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BFE" w:rsidRDefault="003661A2" w:rsidP="00FA0BFE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-476250</wp:posOffset>
            </wp:positionV>
            <wp:extent cx="575310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61A2" w:rsidRPr="00FF6684" w:rsidRDefault="003661A2" w:rsidP="002935ED">
      <w:pPr>
        <w:ind w:left="720" w:hanging="720"/>
        <w:jc w:val="center"/>
        <w:rPr>
          <w:b/>
        </w:rPr>
      </w:pPr>
      <w:r>
        <w:t xml:space="preserve"> </w:t>
      </w:r>
      <w:r w:rsidRPr="00FF6684">
        <w:rPr>
          <w:b/>
        </w:rPr>
        <w:t xml:space="preserve">АДМИНИСТРАЦИЯ </w:t>
      </w:r>
      <w:r w:rsidR="003708A3">
        <w:rPr>
          <w:b/>
        </w:rPr>
        <w:t>ПЕРВОМАЙСКОГО</w:t>
      </w:r>
      <w:r w:rsidRPr="00FF6684">
        <w:rPr>
          <w:b/>
        </w:rPr>
        <w:t xml:space="preserve"> СЕЛЬСКОГО ПОСЕЛЕНИЯ БЕЛОРЕЧЕНСКОГО   РАЙОНА</w:t>
      </w:r>
    </w:p>
    <w:p w:rsidR="008A3FE4" w:rsidRDefault="003661A2" w:rsidP="003661A2">
      <w:pPr>
        <w:ind w:left="96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</w:t>
      </w:r>
    </w:p>
    <w:p w:rsidR="003661A2" w:rsidRPr="00FF6684" w:rsidRDefault="008A3FE4" w:rsidP="003661A2">
      <w:pPr>
        <w:ind w:left="960"/>
        <w:rPr>
          <w:sz w:val="36"/>
          <w:szCs w:val="36"/>
        </w:rPr>
      </w:pPr>
      <w:r>
        <w:rPr>
          <w:b/>
          <w:sz w:val="36"/>
          <w:szCs w:val="36"/>
        </w:rPr>
        <w:t xml:space="preserve">                         </w:t>
      </w:r>
      <w:r w:rsidR="003661A2">
        <w:rPr>
          <w:b/>
          <w:sz w:val="36"/>
          <w:szCs w:val="36"/>
        </w:rPr>
        <w:t xml:space="preserve"> </w:t>
      </w:r>
      <w:r w:rsidR="003661A2" w:rsidRPr="00FF6684">
        <w:rPr>
          <w:b/>
          <w:sz w:val="36"/>
          <w:szCs w:val="36"/>
        </w:rPr>
        <w:t>ПОСТАНОВЛЕНИЕ</w:t>
      </w:r>
    </w:p>
    <w:p w:rsidR="003661A2" w:rsidRDefault="003661A2" w:rsidP="003661A2">
      <w:pPr>
        <w:pStyle w:val="OEM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3661A2" w:rsidRPr="00515322" w:rsidRDefault="003661A2" w:rsidP="003661A2">
      <w:pPr>
        <w:pStyle w:val="OEM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4"/>
          <w:szCs w:val="24"/>
        </w:rPr>
        <w:t>____________</w:t>
      </w:r>
      <w:r w:rsidRPr="00267ACE">
        <w:rPr>
          <w:rFonts w:ascii="Times New Roman" w:hAnsi="Times New Roman" w:cs="Times New Roman"/>
          <w:noProof/>
          <w:color w:val="FFFFFF"/>
          <w:sz w:val="22"/>
          <w:szCs w:val="22"/>
        </w:rPr>
        <w:t xml:space="preserve">                </w:t>
      </w:r>
      <w:r>
        <w:rPr>
          <w:rFonts w:ascii="Times New Roman" w:hAnsi="Times New Roman" w:cs="Times New Roman"/>
          <w:noProof/>
          <w:color w:val="FFFFFF"/>
          <w:sz w:val="22"/>
          <w:szCs w:val="22"/>
        </w:rPr>
        <w:t xml:space="preserve">                                         </w:t>
      </w:r>
      <w:r w:rsidRPr="00267ACE">
        <w:rPr>
          <w:rFonts w:ascii="Times New Roman" w:hAnsi="Times New Roman" w:cs="Times New Roman"/>
          <w:noProof/>
          <w:color w:val="FFFFFF"/>
          <w:sz w:val="22"/>
          <w:szCs w:val="22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>№</w:t>
      </w:r>
      <w:r w:rsidRPr="00EE6F7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2"/>
          <w:szCs w:val="22"/>
        </w:rPr>
        <w:t>____</w:t>
      </w:r>
    </w:p>
    <w:p w:rsidR="00FA0BFE" w:rsidRDefault="003708A3" w:rsidP="003661A2">
      <w:pPr>
        <w:jc w:val="center"/>
        <w:rPr>
          <w:b/>
        </w:rPr>
      </w:pPr>
      <w:r>
        <w:rPr>
          <w:noProof/>
          <w:sz w:val="24"/>
          <w:szCs w:val="24"/>
        </w:rPr>
        <w:t xml:space="preserve">п. Первомайский </w:t>
      </w:r>
    </w:p>
    <w:p w:rsidR="00FA0BFE" w:rsidRDefault="00FA0BFE" w:rsidP="00FA0BFE">
      <w:pPr>
        <w:jc w:val="center"/>
        <w:rPr>
          <w:b/>
        </w:rPr>
      </w:pPr>
    </w:p>
    <w:p w:rsidR="00FA0BFE" w:rsidRDefault="00FA0BFE" w:rsidP="00FA0BFE">
      <w:pPr>
        <w:jc w:val="center"/>
        <w:rPr>
          <w:b/>
        </w:rPr>
      </w:pPr>
    </w:p>
    <w:p w:rsidR="00FA0BFE" w:rsidRPr="00084B93" w:rsidRDefault="00FA0BFE" w:rsidP="00FA0BFE">
      <w:pPr>
        <w:ind w:left="567" w:right="567"/>
        <w:jc w:val="center"/>
      </w:pPr>
      <w:r w:rsidRPr="00084B93">
        <w:rPr>
          <w:b/>
        </w:rPr>
        <w:t>Об утверждении Положения</w:t>
      </w:r>
      <w:r w:rsidR="003661A2">
        <w:rPr>
          <w:b/>
        </w:rPr>
        <w:t xml:space="preserve"> </w:t>
      </w:r>
      <w:r w:rsidRPr="00084B93">
        <w:rPr>
          <w:b/>
        </w:rPr>
        <w:t>о составе, порядке и сроках</w:t>
      </w:r>
      <w:r w:rsidR="003661A2" w:rsidRPr="003661A2">
        <w:rPr>
          <w:b/>
        </w:rPr>
        <w:t xml:space="preserve"> </w:t>
      </w:r>
      <w:r w:rsidRPr="00084B93">
        <w:rPr>
          <w:b/>
        </w:rPr>
        <w:t xml:space="preserve">внесения информации в муниципальную долговую книгу </w:t>
      </w:r>
      <w:r w:rsidR="003708A3">
        <w:rPr>
          <w:b/>
        </w:rPr>
        <w:t>Первомайского</w:t>
      </w:r>
      <w:r w:rsidR="003661A2">
        <w:rPr>
          <w:b/>
        </w:rPr>
        <w:t xml:space="preserve"> сельского поселения Белореченского района</w:t>
      </w:r>
      <w:r w:rsidRPr="00084B93">
        <w:rPr>
          <w:b/>
        </w:rPr>
        <w:t xml:space="preserve"> </w:t>
      </w:r>
    </w:p>
    <w:p w:rsidR="00FA0BFE" w:rsidRDefault="00FA0BFE" w:rsidP="001C77E3">
      <w:pPr>
        <w:autoSpaceDE w:val="0"/>
        <w:autoSpaceDN w:val="0"/>
        <w:adjustRightInd w:val="0"/>
        <w:spacing w:line="252" w:lineRule="auto"/>
        <w:ind w:firstLine="709"/>
        <w:jc w:val="both"/>
      </w:pPr>
    </w:p>
    <w:p w:rsidR="00FA0BFE" w:rsidRDefault="00FA0BFE" w:rsidP="001C77E3">
      <w:pPr>
        <w:autoSpaceDE w:val="0"/>
        <w:autoSpaceDN w:val="0"/>
        <w:adjustRightInd w:val="0"/>
        <w:ind w:firstLine="709"/>
        <w:jc w:val="both"/>
      </w:pPr>
    </w:p>
    <w:p w:rsidR="003661A2" w:rsidRDefault="00656260" w:rsidP="003661A2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В целях </w:t>
      </w:r>
      <w:r w:rsidR="00CF3DFD">
        <w:t xml:space="preserve">совершенствования </w:t>
      </w:r>
      <w:r w:rsidR="00E74136">
        <w:t xml:space="preserve">организации и повышения эффективности </w:t>
      </w:r>
      <w:r>
        <w:t xml:space="preserve">работ по ведению </w:t>
      </w:r>
      <w:r w:rsidRPr="00084B93">
        <w:t>муниципальн</w:t>
      </w:r>
      <w:r>
        <w:t>ой</w:t>
      </w:r>
      <w:r w:rsidRPr="00084B93">
        <w:t xml:space="preserve"> долгов</w:t>
      </w:r>
      <w:r>
        <w:t>ой</w:t>
      </w:r>
      <w:r w:rsidRPr="00084B93">
        <w:t xml:space="preserve"> книг</w:t>
      </w:r>
      <w:r>
        <w:t xml:space="preserve">и </w:t>
      </w:r>
      <w:r w:rsidR="003708A3">
        <w:t>Первомайского</w:t>
      </w:r>
      <w:r w:rsidR="003661A2">
        <w:t xml:space="preserve"> сельского поселения Белореченского района</w:t>
      </w:r>
      <w:r w:rsidR="00736428">
        <w:t xml:space="preserve">, </w:t>
      </w:r>
      <w:r>
        <w:t>передачи финансовому управлению админ</w:t>
      </w:r>
      <w:r>
        <w:t>и</w:t>
      </w:r>
      <w:r>
        <w:t>страции муниципального образования Белореченский район информации о до</w:t>
      </w:r>
      <w:r>
        <w:t>л</w:t>
      </w:r>
      <w:r>
        <w:t xml:space="preserve">говых обязательствах </w:t>
      </w:r>
      <w:r w:rsidR="003708A3">
        <w:t>Первомайского</w:t>
      </w:r>
      <w:r w:rsidR="003661A2">
        <w:t xml:space="preserve"> </w:t>
      </w:r>
      <w:r>
        <w:t>сельск</w:t>
      </w:r>
      <w:r w:rsidR="003661A2">
        <w:t>ого</w:t>
      </w:r>
      <w:r>
        <w:t xml:space="preserve"> поселени</w:t>
      </w:r>
      <w:r w:rsidR="003661A2">
        <w:t>я</w:t>
      </w:r>
      <w:r>
        <w:t xml:space="preserve"> Белореченского ра</w:t>
      </w:r>
      <w:r>
        <w:t>й</w:t>
      </w:r>
      <w:r>
        <w:t>она, отражённых в муниципальн</w:t>
      </w:r>
      <w:r w:rsidR="003661A2">
        <w:t>ой</w:t>
      </w:r>
      <w:r>
        <w:t xml:space="preserve"> долгов</w:t>
      </w:r>
      <w:r w:rsidR="003661A2">
        <w:t xml:space="preserve">ой </w:t>
      </w:r>
      <w:r>
        <w:t>книг</w:t>
      </w:r>
      <w:r w:rsidR="003661A2">
        <w:t>е</w:t>
      </w:r>
      <w:r>
        <w:t xml:space="preserve">, </w:t>
      </w:r>
      <w:r w:rsidR="00504B3E">
        <w:t>а также передачи в мин</w:t>
      </w:r>
      <w:r w:rsidR="00504B3E">
        <w:t>и</w:t>
      </w:r>
      <w:r w:rsidR="00504B3E">
        <w:t>стерство финансов Краснодарского края перечисленной информации</w:t>
      </w:r>
      <w:r w:rsidR="003661A2">
        <w:t xml:space="preserve"> </w:t>
      </w:r>
      <w:r w:rsidR="007A3093">
        <w:t>в соотве</w:t>
      </w:r>
      <w:r w:rsidR="007A3093">
        <w:t>т</w:t>
      </w:r>
      <w:r w:rsidR="007A3093">
        <w:t>ствии со</w:t>
      </w:r>
      <w:r w:rsidR="003661A2">
        <w:t xml:space="preserve"> </w:t>
      </w:r>
      <w:r w:rsidR="00FA0BFE" w:rsidRPr="00084B93">
        <w:t xml:space="preserve">статьями 120 и 121 Бюджетного кодекса </w:t>
      </w:r>
      <w:r w:rsidR="00B43608">
        <w:t>Российской</w:t>
      </w:r>
      <w:proofErr w:type="gramEnd"/>
      <w:r w:rsidR="00B43608">
        <w:t xml:space="preserve"> Федерации</w:t>
      </w:r>
      <w:r w:rsidR="00FA0BFE" w:rsidRPr="00084B93">
        <w:t>,</w:t>
      </w:r>
      <w:r w:rsidR="00736428">
        <w:t xml:space="preserve"> </w:t>
      </w:r>
      <w:proofErr w:type="gramStart"/>
      <w:r w:rsidR="00736428">
        <w:t>пр</w:t>
      </w:r>
      <w:r w:rsidR="00736428">
        <w:t>и</w:t>
      </w:r>
      <w:r w:rsidR="00736428">
        <w:t>казом департамента по финансам, бюджету и контролю Краснодарского края от 29 декабря 2007 года № 475 «Об утверждении Положения о составе, порядке и сроках внесения информации в государственную долговую книгу Краснода</w:t>
      </w:r>
      <w:r w:rsidR="00736428">
        <w:t>р</w:t>
      </w:r>
      <w:r w:rsidR="00736428">
        <w:t>ского края и Порядка передачи департаменту по финансам, бюджету и контр</w:t>
      </w:r>
      <w:r w:rsidR="00736428">
        <w:t>о</w:t>
      </w:r>
      <w:r w:rsidR="00736428">
        <w:t>лю Краснодарского края информации</w:t>
      </w:r>
      <w:r>
        <w:t xml:space="preserve"> о долговых обязательствах </w:t>
      </w:r>
      <w:r w:rsidR="00504B3E">
        <w:t>муниципал</w:t>
      </w:r>
      <w:r w:rsidR="00504B3E">
        <w:t>ь</w:t>
      </w:r>
      <w:r w:rsidR="00504B3E">
        <w:t>ных образований Краснодарского края,</w:t>
      </w:r>
      <w:r w:rsidR="003661A2">
        <w:t xml:space="preserve"> </w:t>
      </w:r>
      <w:r w:rsidR="00504B3E">
        <w:t>отражённых</w:t>
      </w:r>
      <w:r w:rsidR="00736428">
        <w:t xml:space="preserve"> в муниципальны</w:t>
      </w:r>
      <w:r w:rsidR="00504B3E">
        <w:t>х</w:t>
      </w:r>
      <w:r w:rsidR="00736428">
        <w:t xml:space="preserve"> долг</w:t>
      </w:r>
      <w:r w:rsidR="00736428">
        <w:t>о</w:t>
      </w:r>
      <w:r w:rsidR="00736428">
        <w:t>вы</w:t>
      </w:r>
      <w:r w:rsidR="00504B3E">
        <w:t>х</w:t>
      </w:r>
      <w:r w:rsidR="00736428">
        <w:t xml:space="preserve"> книг</w:t>
      </w:r>
      <w:r w:rsidR="00504B3E">
        <w:t>ах»</w:t>
      </w:r>
      <w:r w:rsidR="007A3093">
        <w:t>, руководствуясь статьёй 3</w:t>
      </w:r>
      <w:r w:rsidR="003661A2">
        <w:t>2</w:t>
      </w:r>
      <w:r w:rsidR="007A3093">
        <w:t xml:space="preserve"> Устава </w:t>
      </w:r>
      <w:r w:rsidR="003708A3">
        <w:t>Первомайского</w:t>
      </w:r>
      <w:proofErr w:type="gramEnd"/>
      <w:r w:rsidR="003661A2" w:rsidRPr="00FF6684">
        <w:t xml:space="preserve"> сельского по</w:t>
      </w:r>
      <w:r w:rsidR="003661A2">
        <w:t>с</w:t>
      </w:r>
      <w:r w:rsidR="003661A2">
        <w:t>е</w:t>
      </w:r>
      <w:r w:rsidR="003661A2">
        <w:t xml:space="preserve">ления Белореченского района: </w:t>
      </w:r>
      <w:proofErr w:type="spellStart"/>
      <w:proofErr w:type="gramStart"/>
      <w:r w:rsidR="003661A2">
        <w:t>п</w:t>
      </w:r>
      <w:proofErr w:type="spellEnd"/>
      <w:proofErr w:type="gramEnd"/>
      <w:r w:rsidR="003661A2" w:rsidRPr="00FF6684">
        <w:t xml:space="preserve"> о с т а </w:t>
      </w:r>
      <w:proofErr w:type="spellStart"/>
      <w:r w:rsidR="003661A2" w:rsidRPr="00FF6684">
        <w:t>н</w:t>
      </w:r>
      <w:proofErr w:type="spellEnd"/>
      <w:r w:rsidR="003661A2" w:rsidRPr="00FF6684">
        <w:t xml:space="preserve"> о в л</w:t>
      </w:r>
      <w:r w:rsidR="00A25499">
        <w:t xml:space="preserve"> я</w:t>
      </w:r>
      <w:r w:rsidR="003661A2" w:rsidRPr="00FF6684">
        <w:t xml:space="preserve"> </w:t>
      </w:r>
      <w:r w:rsidR="003661A2">
        <w:t>ю</w:t>
      </w:r>
      <w:r w:rsidR="003661A2" w:rsidRPr="00FF6684">
        <w:t>:</w:t>
      </w:r>
    </w:p>
    <w:p w:rsidR="007E1040" w:rsidRDefault="00B43608" w:rsidP="000544B0">
      <w:pPr>
        <w:autoSpaceDE w:val="0"/>
        <w:autoSpaceDN w:val="0"/>
        <w:adjustRightInd w:val="0"/>
        <w:ind w:firstLine="709"/>
        <w:jc w:val="both"/>
      </w:pPr>
      <w:r>
        <w:t xml:space="preserve">1. </w:t>
      </w:r>
      <w:r w:rsidR="00FA0BFE" w:rsidRPr="00084B93">
        <w:t>Утвердить Положение</w:t>
      </w:r>
      <w:r w:rsidR="003661A2">
        <w:t xml:space="preserve"> </w:t>
      </w:r>
      <w:r w:rsidR="00FA0BFE" w:rsidRPr="00084B93">
        <w:t>о составе,</w:t>
      </w:r>
      <w:r w:rsidR="003661A2">
        <w:t xml:space="preserve"> </w:t>
      </w:r>
      <w:r w:rsidR="00FA0BFE" w:rsidRPr="00084B93">
        <w:t>порядке</w:t>
      </w:r>
      <w:r w:rsidR="003661A2">
        <w:t xml:space="preserve"> </w:t>
      </w:r>
      <w:r w:rsidR="00FA0BFE" w:rsidRPr="00084B93">
        <w:t>и сроках внесения</w:t>
      </w:r>
      <w:r w:rsidR="003661A2">
        <w:t xml:space="preserve"> </w:t>
      </w:r>
      <w:r w:rsidR="00FA0BFE" w:rsidRPr="00084B93">
        <w:t>информ</w:t>
      </w:r>
      <w:r w:rsidR="00FA0BFE" w:rsidRPr="00084B93">
        <w:t>а</w:t>
      </w:r>
      <w:r w:rsidR="00FA0BFE" w:rsidRPr="00084B93">
        <w:t>ции в</w:t>
      </w:r>
      <w:r w:rsidR="003661A2">
        <w:t xml:space="preserve"> </w:t>
      </w:r>
      <w:r w:rsidR="00FA0BFE" w:rsidRPr="00084B93">
        <w:t>муниципальную долговую книгу</w:t>
      </w:r>
      <w:r w:rsidR="003661A2">
        <w:t xml:space="preserve"> </w:t>
      </w:r>
      <w:r w:rsidR="003708A3">
        <w:t>Первомайского</w:t>
      </w:r>
      <w:r w:rsidR="003661A2">
        <w:t xml:space="preserve">  сельского поселения Белореченского района</w:t>
      </w:r>
      <w:r w:rsidR="00FA0BFE" w:rsidRPr="00084B93">
        <w:t xml:space="preserve"> (приложение </w:t>
      </w:r>
      <w:r w:rsidR="00FA0BFE">
        <w:t xml:space="preserve">№ </w:t>
      </w:r>
      <w:r w:rsidR="00FA0BFE" w:rsidRPr="00084B93">
        <w:t>1)</w:t>
      </w:r>
      <w:r w:rsidR="007E1040">
        <w:t>.</w:t>
      </w:r>
    </w:p>
    <w:p w:rsidR="00ED2F50" w:rsidRPr="00B836D6" w:rsidRDefault="000544B0" w:rsidP="000544B0">
      <w:pPr>
        <w:shd w:val="clear" w:color="auto" w:fill="FFFFFF"/>
        <w:ind w:firstLine="567"/>
        <w:jc w:val="both"/>
      </w:pPr>
      <w:r>
        <w:t>2</w:t>
      </w:r>
      <w:r w:rsidR="00ED2F50">
        <w:t xml:space="preserve">. Признать утратившим силу </w:t>
      </w:r>
      <w:r w:rsidR="001C1E62">
        <w:t xml:space="preserve">постановление главы </w:t>
      </w:r>
      <w:r w:rsidR="003708A3">
        <w:t>Первомайского</w:t>
      </w:r>
      <w:r w:rsidR="00B836D6">
        <w:t xml:space="preserve"> сел</w:t>
      </w:r>
      <w:r w:rsidR="00B836D6">
        <w:t>ь</w:t>
      </w:r>
      <w:r w:rsidR="00B836D6">
        <w:t xml:space="preserve">ского поселения Белореченского </w:t>
      </w:r>
      <w:r w:rsidR="00B836D6" w:rsidRPr="00E62546">
        <w:t>района</w:t>
      </w:r>
      <w:r w:rsidR="001C1E62" w:rsidRPr="00E62546">
        <w:t xml:space="preserve"> от </w:t>
      </w:r>
      <w:r w:rsidR="00E62546" w:rsidRPr="00E62546">
        <w:t>25</w:t>
      </w:r>
      <w:r w:rsidR="00B836D6" w:rsidRPr="00E62546">
        <w:t xml:space="preserve"> марта</w:t>
      </w:r>
      <w:r w:rsidR="00E76969" w:rsidRPr="00E62546">
        <w:t xml:space="preserve"> </w:t>
      </w:r>
      <w:r w:rsidR="001C1E62" w:rsidRPr="00E62546">
        <w:t xml:space="preserve">2008 </w:t>
      </w:r>
      <w:r w:rsidR="00E76969" w:rsidRPr="00E62546">
        <w:t xml:space="preserve">года </w:t>
      </w:r>
      <w:r w:rsidR="001C1E62" w:rsidRPr="00E62546">
        <w:t>№</w:t>
      </w:r>
      <w:r w:rsidR="00E76969" w:rsidRPr="00E62546">
        <w:t> </w:t>
      </w:r>
      <w:r w:rsidR="00E62546" w:rsidRPr="00E62546">
        <w:t>19</w:t>
      </w:r>
      <w:r w:rsidR="00B836D6">
        <w:t xml:space="preserve"> </w:t>
      </w:r>
      <w:r w:rsidR="00D979D5" w:rsidRPr="00B836D6">
        <w:t>«</w:t>
      </w:r>
      <w:r w:rsidR="00B836D6" w:rsidRPr="00B836D6">
        <w:rPr>
          <w:bCs/>
        </w:rPr>
        <w:t>Об у</w:t>
      </w:r>
      <w:r w:rsidR="00B836D6" w:rsidRPr="00B836D6">
        <w:rPr>
          <w:bCs/>
        </w:rPr>
        <w:t>т</w:t>
      </w:r>
      <w:r w:rsidR="00B836D6" w:rsidRPr="00B836D6">
        <w:rPr>
          <w:bCs/>
        </w:rPr>
        <w:t>верждении Положения о составе, порядке и сроках</w:t>
      </w:r>
      <w:r w:rsidR="00B836D6">
        <w:rPr>
          <w:bCs/>
        </w:rPr>
        <w:t xml:space="preserve"> </w:t>
      </w:r>
      <w:r w:rsidR="00B836D6" w:rsidRPr="00B836D6">
        <w:rPr>
          <w:bCs/>
        </w:rPr>
        <w:t>внесения информации в м</w:t>
      </w:r>
      <w:r w:rsidR="00B836D6" w:rsidRPr="00B836D6">
        <w:rPr>
          <w:bCs/>
        </w:rPr>
        <w:t>у</w:t>
      </w:r>
      <w:r w:rsidR="00B836D6" w:rsidRPr="00B836D6">
        <w:rPr>
          <w:bCs/>
        </w:rPr>
        <w:t>ниципальную долговую</w:t>
      </w:r>
      <w:r w:rsidR="00B836D6">
        <w:rPr>
          <w:bCs/>
        </w:rPr>
        <w:t xml:space="preserve"> </w:t>
      </w:r>
      <w:r w:rsidR="00B836D6" w:rsidRPr="00B836D6">
        <w:rPr>
          <w:bCs/>
          <w:spacing w:val="-1"/>
        </w:rPr>
        <w:t xml:space="preserve">книгу </w:t>
      </w:r>
      <w:r w:rsidR="003708A3">
        <w:rPr>
          <w:bCs/>
          <w:spacing w:val="-1"/>
        </w:rPr>
        <w:t>Первомайского</w:t>
      </w:r>
      <w:r w:rsidR="00B836D6" w:rsidRPr="00B836D6">
        <w:rPr>
          <w:bCs/>
          <w:spacing w:val="-1"/>
        </w:rPr>
        <w:t xml:space="preserve"> сельского поселения</w:t>
      </w:r>
      <w:r w:rsidR="00B836D6">
        <w:rPr>
          <w:bCs/>
          <w:spacing w:val="-1"/>
        </w:rPr>
        <w:t xml:space="preserve"> </w:t>
      </w:r>
      <w:r w:rsidR="00B836D6" w:rsidRPr="00B836D6">
        <w:rPr>
          <w:bCs/>
          <w:spacing w:val="-2"/>
        </w:rPr>
        <w:t>Белорече</w:t>
      </w:r>
      <w:r w:rsidR="00B836D6" w:rsidRPr="00B836D6">
        <w:rPr>
          <w:bCs/>
          <w:spacing w:val="-2"/>
        </w:rPr>
        <w:t>н</w:t>
      </w:r>
      <w:r w:rsidR="00B836D6" w:rsidRPr="00B836D6">
        <w:rPr>
          <w:bCs/>
          <w:spacing w:val="-2"/>
        </w:rPr>
        <w:t>ского района</w:t>
      </w:r>
      <w:r w:rsidR="00B1060D" w:rsidRPr="00B836D6">
        <w:t>»</w:t>
      </w:r>
      <w:r w:rsidR="001C1E62" w:rsidRPr="00B836D6">
        <w:t>.</w:t>
      </w:r>
    </w:p>
    <w:p w:rsidR="00ED2F50" w:rsidRDefault="000544B0" w:rsidP="000544B0">
      <w:pPr>
        <w:tabs>
          <w:tab w:val="left" w:pos="1080"/>
        </w:tabs>
        <w:ind w:firstLine="709"/>
        <w:jc w:val="both"/>
      </w:pPr>
      <w:r>
        <w:t>3</w:t>
      </w:r>
      <w:r w:rsidR="00ED2F50">
        <w:t xml:space="preserve">. </w:t>
      </w:r>
      <w:r w:rsidR="00B836D6">
        <w:t xml:space="preserve">Общему отделу администрации </w:t>
      </w:r>
      <w:r w:rsidR="003708A3">
        <w:t>Первомайского</w:t>
      </w:r>
      <w:r w:rsidR="00B836D6">
        <w:t xml:space="preserve"> сельского поселения Белореченского района</w:t>
      </w:r>
      <w:r w:rsidR="00ED2F50">
        <w:t xml:space="preserve"> (</w:t>
      </w:r>
      <w:r w:rsidR="003708A3">
        <w:t>Цыганкова</w:t>
      </w:r>
      <w:r w:rsidR="00ED2F50">
        <w:t>) обнародовать настоящее постановление в установленном порядке.</w:t>
      </w:r>
    </w:p>
    <w:p w:rsidR="00ED2F50" w:rsidRDefault="000544B0" w:rsidP="009D1423">
      <w:pPr>
        <w:tabs>
          <w:tab w:val="left" w:pos="1080"/>
        </w:tabs>
        <w:ind w:firstLine="709"/>
        <w:jc w:val="both"/>
      </w:pPr>
      <w:r>
        <w:lastRenderedPageBreak/>
        <w:t>4</w:t>
      </w:r>
      <w:r w:rsidR="00ED2F50">
        <w:t xml:space="preserve">. </w:t>
      </w:r>
      <w:proofErr w:type="gramStart"/>
      <w:r w:rsidR="001C1E62">
        <w:t>Контроль за</w:t>
      </w:r>
      <w:proofErr w:type="gramEnd"/>
      <w:r w:rsidR="001C1E62">
        <w:t xml:space="preserve"> выполнением настоящего постановления возложить на </w:t>
      </w:r>
      <w:r w:rsidR="00B836D6">
        <w:t>н</w:t>
      </w:r>
      <w:r w:rsidR="00B836D6">
        <w:t>а</w:t>
      </w:r>
      <w:r w:rsidR="00B836D6">
        <w:t xml:space="preserve">чальника финансового отдела администрации </w:t>
      </w:r>
      <w:r w:rsidR="003708A3">
        <w:t>Первомайского</w:t>
      </w:r>
      <w:r w:rsidR="00B836D6">
        <w:t xml:space="preserve"> сельского пос</w:t>
      </w:r>
      <w:r w:rsidR="00B836D6">
        <w:t>е</w:t>
      </w:r>
      <w:r w:rsidR="00B836D6">
        <w:t xml:space="preserve">ления Белореченского района </w:t>
      </w:r>
      <w:r w:rsidR="003708A3">
        <w:t>А.С. Красилову</w:t>
      </w:r>
      <w:r w:rsidR="008C7E3D">
        <w:t>.</w:t>
      </w:r>
      <w:r w:rsidR="00B836D6">
        <w:t xml:space="preserve"> </w:t>
      </w:r>
    </w:p>
    <w:p w:rsidR="00FA0BFE" w:rsidRPr="00084B93" w:rsidRDefault="000544B0" w:rsidP="009D1423">
      <w:pPr>
        <w:tabs>
          <w:tab w:val="left" w:pos="1080"/>
        </w:tabs>
        <w:ind w:firstLine="709"/>
        <w:jc w:val="both"/>
      </w:pPr>
      <w:bookmarkStart w:id="0" w:name="_GoBack"/>
      <w:bookmarkEnd w:id="0"/>
      <w:r>
        <w:t>5</w:t>
      </w:r>
      <w:r w:rsidR="00B43608">
        <w:t xml:space="preserve">. </w:t>
      </w:r>
      <w:r w:rsidR="00FA0BFE" w:rsidRPr="00084B93">
        <w:t xml:space="preserve">Постановление вступает в силу </w:t>
      </w:r>
      <w:r w:rsidR="0052488C">
        <w:t>с момента обнародования и распр</w:t>
      </w:r>
      <w:r w:rsidR="0052488C">
        <w:t>о</w:t>
      </w:r>
      <w:r w:rsidR="0052488C">
        <w:t xml:space="preserve">страняется на правоотношения возникшие с </w:t>
      </w:r>
      <w:r w:rsidR="001C1E62">
        <w:t>1 января 2019 года</w:t>
      </w:r>
      <w:r w:rsidR="00FA0BFE">
        <w:t>.</w:t>
      </w:r>
    </w:p>
    <w:p w:rsidR="00FA0BFE" w:rsidRPr="00084B93" w:rsidRDefault="00FA0BFE" w:rsidP="00B43608">
      <w:pPr>
        <w:ind w:firstLine="709"/>
        <w:jc w:val="both"/>
      </w:pPr>
    </w:p>
    <w:p w:rsidR="00FA0BFE" w:rsidRPr="00084B93" w:rsidRDefault="00FA0BFE" w:rsidP="00B43608">
      <w:pPr>
        <w:ind w:firstLine="709"/>
        <w:jc w:val="both"/>
      </w:pPr>
    </w:p>
    <w:p w:rsidR="00D11332" w:rsidRDefault="00A905E1" w:rsidP="00B836D6">
      <w:pPr>
        <w:jc w:val="both"/>
      </w:pPr>
      <w:r>
        <w:t>Г</w:t>
      </w:r>
      <w:r w:rsidR="00FA0BFE" w:rsidRPr="00084B93">
        <w:t>лав</w:t>
      </w:r>
      <w:r>
        <w:t>а</w:t>
      </w:r>
      <w:r w:rsidR="00B836D6">
        <w:t xml:space="preserve"> </w:t>
      </w:r>
      <w:r w:rsidR="003708A3">
        <w:t>Первомайского</w:t>
      </w:r>
      <w:r w:rsidR="00B836D6">
        <w:t xml:space="preserve"> сельского поселения</w:t>
      </w:r>
    </w:p>
    <w:p w:rsidR="00B836D6" w:rsidRDefault="00B836D6" w:rsidP="00B836D6">
      <w:pPr>
        <w:jc w:val="both"/>
      </w:pPr>
      <w:r>
        <w:t xml:space="preserve">Белореченского района                                                              </w:t>
      </w:r>
      <w:r w:rsidR="003708A3">
        <w:t>Н.Н. Милованов</w:t>
      </w: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B836D6" w:rsidRDefault="00B836D6" w:rsidP="00B836D6">
      <w:pPr>
        <w:jc w:val="both"/>
      </w:pPr>
    </w:p>
    <w:p w:rsidR="000544B0" w:rsidRDefault="000544B0" w:rsidP="00B836D6">
      <w:pPr>
        <w:jc w:val="center"/>
        <w:rPr>
          <w:b/>
          <w:bCs/>
        </w:rPr>
      </w:pPr>
    </w:p>
    <w:p w:rsidR="000544B0" w:rsidRDefault="000544B0" w:rsidP="00B836D6">
      <w:pPr>
        <w:jc w:val="center"/>
        <w:rPr>
          <w:b/>
          <w:bCs/>
        </w:rPr>
      </w:pPr>
    </w:p>
    <w:p w:rsidR="000544B0" w:rsidRDefault="000544B0" w:rsidP="00B836D6">
      <w:pPr>
        <w:jc w:val="center"/>
        <w:rPr>
          <w:b/>
          <w:bCs/>
        </w:rPr>
      </w:pPr>
    </w:p>
    <w:p w:rsidR="000544B0" w:rsidRDefault="000544B0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0544B0" w:rsidRDefault="000544B0" w:rsidP="00B836D6">
      <w:pPr>
        <w:jc w:val="center"/>
        <w:rPr>
          <w:b/>
          <w:bCs/>
        </w:rPr>
      </w:pPr>
    </w:p>
    <w:p w:rsidR="000544B0" w:rsidRDefault="000544B0" w:rsidP="002838C9">
      <w:pPr>
        <w:rPr>
          <w:b/>
          <w:bCs/>
        </w:rPr>
      </w:pPr>
    </w:p>
    <w:p w:rsidR="006D1987" w:rsidRPr="0094072D" w:rsidRDefault="006D1987" w:rsidP="006D1987">
      <w:pPr>
        <w:ind w:left="5670"/>
        <w:contextualSpacing/>
        <w:jc w:val="center"/>
      </w:pPr>
      <w:r w:rsidRPr="0094072D">
        <w:t>ПРИЛОЖЕНИЕ № 1</w:t>
      </w:r>
    </w:p>
    <w:p w:rsidR="006D1987" w:rsidRPr="0094072D" w:rsidRDefault="006D1987" w:rsidP="006D1987">
      <w:pPr>
        <w:ind w:left="5670"/>
        <w:contextualSpacing/>
        <w:jc w:val="center"/>
      </w:pPr>
    </w:p>
    <w:p w:rsidR="006D1987" w:rsidRPr="0094072D" w:rsidRDefault="006D1987" w:rsidP="006D1987">
      <w:pPr>
        <w:ind w:left="5670"/>
        <w:contextualSpacing/>
        <w:jc w:val="center"/>
      </w:pPr>
      <w:r w:rsidRPr="0094072D">
        <w:t>УТВЕРЖДЕНО</w:t>
      </w:r>
    </w:p>
    <w:p w:rsidR="006D1987" w:rsidRPr="0094072D" w:rsidRDefault="006D1987" w:rsidP="006D1987">
      <w:pPr>
        <w:ind w:left="5670"/>
        <w:contextualSpacing/>
        <w:rPr>
          <w:spacing w:val="-2"/>
        </w:rPr>
      </w:pPr>
      <w:r w:rsidRPr="0094072D">
        <w:t xml:space="preserve">постановлением администрации </w:t>
      </w:r>
      <w:r>
        <w:rPr>
          <w:spacing w:val="-2"/>
        </w:rPr>
        <w:t>Первомайского сельского пос</w:t>
      </w:r>
      <w:r>
        <w:rPr>
          <w:spacing w:val="-2"/>
        </w:rPr>
        <w:t>е</w:t>
      </w:r>
      <w:r>
        <w:rPr>
          <w:spacing w:val="-2"/>
        </w:rPr>
        <w:t>ления Белореченского района</w:t>
      </w:r>
    </w:p>
    <w:p w:rsidR="006D1987" w:rsidRPr="0094072D" w:rsidRDefault="006D1987" w:rsidP="006D1987">
      <w:pPr>
        <w:ind w:left="5670"/>
        <w:contextualSpacing/>
      </w:pPr>
      <w:r w:rsidRPr="0094072D">
        <w:rPr>
          <w:spacing w:val="-2"/>
        </w:rPr>
        <w:t>от _____</w:t>
      </w:r>
      <w:r>
        <w:rPr>
          <w:spacing w:val="-2"/>
        </w:rPr>
        <w:t>________</w:t>
      </w:r>
      <w:r w:rsidRPr="0094072D">
        <w:rPr>
          <w:spacing w:val="-2"/>
        </w:rPr>
        <w:t>_____ № _____</w:t>
      </w:r>
    </w:p>
    <w:p w:rsidR="006D1987" w:rsidRPr="00F9740A" w:rsidRDefault="006D1987" w:rsidP="006D1987">
      <w:pPr>
        <w:contextualSpacing/>
        <w:jc w:val="center"/>
        <w:rPr>
          <w:b/>
        </w:rPr>
      </w:pPr>
    </w:p>
    <w:p w:rsidR="006D1987" w:rsidRPr="00F9740A" w:rsidRDefault="006D1987" w:rsidP="006D1987">
      <w:pPr>
        <w:contextualSpacing/>
        <w:jc w:val="center"/>
        <w:rPr>
          <w:b/>
        </w:rPr>
      </w:pPr>
    </w:p>
    <w:p w:rsidR="006D1987" w:rsidRPr="00F9740A" w:rsidRDefault="006D1987" w:rsidP="006D1987">
      <w:pPr>
        <w:ind w:left="567" w:right="567"/>
        <w:contextualSpacing/>
        <w:jc w:val="center"/>
        <w:rPr>
          <w:b/>
        </w:rPr>
      </w:pPr>
      <w:r w:rsidRPr="00F9740A">
        <w:rPr>
          <w:b/>
        </w:rPr>
        <w:t>ПОЛОЖЕНИЕ</w:t>
      </w:r>
    </w:p>
    <w:p w:rsidR="006D1987" w:rsidRPr="00F9740A" w:rsidRDefault="006D1987" w:rsidP="006D1987">
      <w:pPr>
        <w:ind w:left="567" w:right="567"/>
        <w:contextualSpacing/>
        <w:jc w:val="center"/>
        <w:rPr>
          <w:b/>
        </w:rPr>
      </w:pPr>
      <w:r w:rsidRPr="00F9740A">
        <w:rPr>
          <w:b/>
        </w:rPr>
        <w:t>о составе, порядке и сроках внесения информации</w:t>
      </w:r>
    </w:p>
    <w:p w:rsidR="006D1987" w:rsidRPr="00F9740A" w:rsidRDefault="006D1987" w:rsidP="006D1987">
      <w:pPr>
        <w:ind w:left="567" w:right="567"/>
        <w:contextualSpacing/>
        <w:jc w:val="center"/>
        <w:rPr>
          <w:b/>
        </w:rPr>
      </w:pPr>
      <w:r w:rsidRPr="00F9740A">
        <w:rPr>
          <w:b/>
        </w:rPr>
        <w:t xml:space="preserve">в муниципальную долговую книгу </w:t>
      </w:r>
      <w:r>
        <w:rPr>
          <w:b/>
        </w:rPr>
        <w:t>Первомайского сельского п</w:t>
      </w:r>
      <w:r>
        <w:rPr>
          <w:b/>
        </w:rPr>
        <w:t>о</w:t>
      </w:r>
      <w:r>
        <w:rPr>
          <w:b/>
        </w:rPr>
        <w:t>селения Белореченского района</w:t>
      </w:r>
    </w:p>
    <w:p w:rsidR="006D1987" w:rsidRPr="00F9740A" w:rsidRDefault="006D1987" w:rsidP="006D1987">
      <w:pPr>
        <w:contextualSpacing/>
        <w:jc w:val="both"/>
        <w:rPr>
          <w:b/>
        </w:rPr>
      </w:pPr>
    </w:p>
    <w:p w:rsidR="006D1987" w:rsidRPr="006B63EE" w:rsidRDefault="006D1987" w:rsidP="006D1987">
      <w:pPr>
        <w:pStyle w:val="a3"/>
        <w:numPr>
          <w:ilvl w:val="0"/>
          <w:numId w:val="2"/>
        </w:numPr>
        <w:autoSpaceDE w:val="0"/>
        <w:autoSpaceDN w:val="0"/>
        <w:adjustRightInd w:val="0"/>
        <w:ind w:right="567"/>
        <w:jc w:val="center"/>
        <w:rPr>
          <w:b/>
        </w:rPr>
      </w:pPr>
      <w:bookmarkStart w:id="1" w:name="sub_1001"/>
      <w:r w:rsidRPr="00B66A9E">
        <w:rPr>
          <w:b/>
        </w:rPr>
        <w:t>Общие положения</w:t>
      </w:r>
    </w:p>
    <w:p w:rsidR="006D1987" w:rsidRPr="00F9740A" w:rsidRDefault="006D1987" w:rsidP="006D198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740A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состав, порядок и сроки внесения информации в </w:t>
      </w:r>
      <w:r>
        <w:rPr>
          <w:rFonts w:ascii="Times New Roman" w:hAnsi="Times New Roman" w:cs="Times New Roman"/>
          <w:sz w:val="28"/>
          <w:szCs w:val="28"/>
        </w:rPr>
        <w:t>муниципальную долговую книгу Первомайского сельского 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 Белореченского района</w:t>
      </w:r>
      <w:r w:rsidRPr="00F9740A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9740A">
        <w:rPr>
          <w:rFonts w:ascii="Times New Roman" w:hAnsi="Times New Roman" w:cs="Times New Roman"/>
          <w:sz w:val="28"/>
          <w:szCs w:val="28"/>
        </w:rPr>
        <w:t>Долговая книга)</w:t>
      </w:r>
      <w:r w:rsidRPr="00224A11">
        <w:rPr>
          <w:rFonts w:ascii="Times New Roman" w:hAnsi="Times New Roman" w:cs="Times New Roman"/>
          <w:sz w:val="28"/>
          <w:szCs w:val="28"/>
        </w:rPr>
        <w:t xml:space="preserve"> </w:t>
      </w:r>
      <w:r w:rsidRPr="00883E66">
        <w:rPr>
          <w:rFonts w:ascii="Times New Roman" w:hAnsi="Times New Roman" w:cs="Times New Roman"/>
          <w:sz w:val="28"/>
          <w:szCs w:val="28"/>
        </w:rPr>
        <w:t>и порядок предоставл</w:t>
      </w:r>
      <w:r w:rsidRPr="00883E66">
        <w:rPr>
          <w:rFonts w:ascii="Times New Roman" w:hAnsi="Times New Roman" w:cs="Times New Roman"/>
          <w:sz w:val="28"/>
          <w:szCs w:val="28"/>
        </w:rPr>
        <w:t>е</w:t>
      </w:r>
      <w:r w:rsidRPr="00883E66">
        <w:rPr>
          <w:rFonts w:ascii="Times New Roman" w:hAnsi="Times New Roman" w:cs="Times New Roman"/>
          <w:sz w:val="28"/>
          <w:szCs w:val="28"/>
        </w:rPr>
        <w:t xml:space="preserve">ния информации о муниципальном долге </w:t>
      </w:r>
      <w:r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Pr="00883E66">
        <w:rPr>
          <w:rFonts w:ascii="Times New Roman" w:hAnsi="Times New Roman" w:cs="Times New Roman"/>
          <w:sz w:val="28"/>
          <w:szCs w:val="28"/>
        </w:rPr>
        <w:t>.</w:t>
      </w:r>
    </w:p>
    <w:p w:rsidR="006D1987" w:rsidRDefault="006D1987" w:rsidP="006D198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740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9740A">
        <w:rPr>
          <w:rFonts w:ascii="Times New Roman" w:hAnsi="Times New Roman" w:cs="Times New Roman"/>
          <w:sz w:val="28"/>
          <w:szCs w:val="28"/>
        </w:rPr>
        <w:t>. Долговая книга представляет собой систематизированный свод и</w:t>
      </w:r>
      <w:r w:rsidRPr="00F9740A">
        <w:rPr>
          <w:rFonts w:ascii="Times New Roman" w:hAnsi="Times New Roman" w:cs="Times New Roman"/>
          <w:sz w:val="28"/>
          <w:szCs w:val="28"/>
        </w:rPr>
        <w:t>н</w:t>
      </w:r>
      <w:r w:rsidRPr="00F9740A">
        <w:rPr>
          <w:rFonts w:ascii="Times New Roman" w:hAnsi="Times New Roman" w:cs="Times New Roman"/>
          <w:sz w:val="28"/>
          <w:szCs w:val="28"/>
        </w:rPr>
        <w:t xml:space="preserve">формации о долговых обязательствах </w:t>
      </w:r>
      <w:r>
        <w:rPr>
          <w:rFonts w:ascii="Times New Roman" w:hAnsi="Times New Roman" w:cs="Times New Roman"/>
          <w:sz w:val="28"/>
          <w:szCs w:val="28"/>
        </w:rPr>
        <w:t>Первомайского сельского поселения Б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лореченского района</w:t>
      </w:r>
      <w:r w:rsidRPr="00F9740A">
        <w:rPr>
          <w:rFonts w:ascii="Times New Roman" w:hAnsi="Times New Roman" w:cs="Times New Roman"/>
          <w:sz w:val="28"/>
          <w:szCs w:val="28"/>
        </w:rPr>
        <w:t xml:space="preserve"> в виде электронных файлов.</w:t>
      </w:r>
    </w:p>
    <w:p w:rsidR="006D1987" w:rsidRPr="00F9740A" w:rsidRDefault="006D1987" w:rsidP="006D198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740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9740A">
        <w:rPr>
          <w:rFonts w:ascii="Times New Roman" w:hAnsi="Times New Roman" w:cs="Times New Roman"/>
          <w:sz w:val="28"/>
          <w:szCs w:val="28"/>
        </w:rPr>
        <w:t xml:space="preserve">. Ведение Долговой книги осуществляется </w:t>
      </w:r>
      <w:r>
        <w:rPr>
          <w:rFonts w:ascii="Times New Roman" w:hAnsi="Times New Roman" w:cs="Times New Roman"/>
          <w:sz w:val="28"/>
          <w:szCs w:val="28"/>
        </w:rPr>
        <w:t>финансовым отделом адм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нистрации Первомайского сельского поселения Белореченского района</w:t>
      </w:r>
      <w:r w:rsidRPr="00DA45BD">
        <w:rPr>
          <w:rFonts w:ascii="Times New Roman" w:hAnsi="Times New Roman" w:cs="Times New Roman"/>
          <w:sz w:val="28"/>
          <w:szCs w:val="28"/>
        </w:rPr>
        <w:t xml:space="preserve"> (далее – Финансов</w:t>
      </w:r>
      <w:r>
        <w:rPr>
          <w:rFonts w:ascii="Times New Roman" w:hAnsi="Times New Roman" w:cs="Times New Roman"/>
          <w:sz w:val="28"/>
          <w:szCs w:val="28"/>
        </w:rPr>
        <w:t>ый отдел</w:t>
      </w:r>
      <w:r w:rsidRPr="00DA45BD">
        <w:rPr>
          <w:rFonts w:ascii="Times New Roman" w:hAnsi="Times New Roman" w:cs="Times New Roman"/>
          <w:sz w:val="28"/>
          <w:szCs w:val="28"/>
        </w:rPr>
        <w:t>)</w:t>
      </w:r>
      <w:r w:rsidRPr="00F9740A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Положением.</w:t>
      </w:r>
    </w:p>
    <w:p w:rsidR="006D1987" w:rsidRPr="00DA45BD" w:rsidRDefault="006D1987" w:rsidP="006D198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5B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A45BD">
        <w:rPr>
          <w:rFonts w:ascii="Times New Roman" w:hAnsi="Times New Roman" w:cs="Times New Roman"/>
          <w:sz w:val="28"/>
          <w:szCs w:val="28"/>
        </w:rPr>
        <w:t>. В Долговой книге осуществляются учет и регистрация муниципал</w:t>
      </w:r>
      <w:r w:rsidRPr="00DA45BD">
        <w:rPr>
          <w:rFonts w:ascii="Times New Roman" w:hAnsi="Times New Roman" w:cs="Times New Roman"/>
          <w:sz w:val="28"/>
          <w:szCs w:val="28"/>
        </w:rPr>
        <w:t>ь</w:t>
      </w:r>
      <w:r w:rsidRPr="00DA45BD">
        <w:rPr>
          <w:rFonts w:ascii="Times New Roman" w:hAnsi="Times New Roman" w:cs="Times New Roman"/>
          <w:sz w:val="28"/>
          <w:szCs w:val="28"/>
        </w:rPr>
        <w:t xml:space="preserve">ных долговых обязательств </w:t>
      </w:r>
      <w:r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района</w:t>
      </w:r>
      <w:r w:rsidRPr="00DA45BD">
        <w:rPr>
          <w:rFonts w:ascii="Times New Roman" w:hAnsi="Times New Roman" w:cs="Times New Roman"/>
          <w:sz w:val="28"/>
          <w:szCs w:val="28"/>
        </w:rPr>
        <w:t xml:space="preserve"> по их видам в соответствии с положениями статьи 100 Бюджетного кодекса Российской Федерации.</w:t>
      </w:r>
    </w:p>
    <w:p w:rsidR="006D1987" w:rsidRPr="00DA45BD" w:rsidRDefault="006D1987" w:rsidP="006D198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5BD">
        <w:rPr>
          <w:rFonts w:ascii="Times New Roman" w:hAnsi="Times New Roman" w:cs="Times New Roman"/>
          <w:sz w:val="28"/>
          <w:szCs w:val="28"/>
        </w:rPr>
        <w:t>1.5. Ежемесячно по состоянию на первое число месяца данные Долговой книги выводятся на бумажный носитель в разрезе видов долговых обязательств по согласно настоящему Положению.</w:t>
      </w:r>
    </w:p>
    <w:p w:rsidR="006D1987" w:rsidRDefault="006D1987" w:rsidP="006D198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45BD">
        <w:rPr>
          <w:rFonts w:ascii="Times New Roman" w:hAnsi="Times New Roman" w:cs="Times New Roman"/>
          <w:sz w:val="28"/>
          <w:szCs w:val="28"/>
        </w:rPr>
        <w:t>Данные Долговой книги на бумажном носителе визируются лицом (лиц</w:t>
      </w:r>
      <w:r w:rsidRPr="00DA45BD">
        <w:rPr>
          <w:rFonts w:ascii="Times New Roman" w:hAnsi="Times New Roman" w:cs="Times New Roman"/>
          <w:sz w:val="28"/>
          <w:szCs w:val="28"/>
        </w:rPr>
        <w:t>а</w:t>
      </w:r>
      <w:r w:rsidRPr="00DA45BD">
        <w:rPr>
          <w:rFonts w:ascii="Times New Roman" w:hAnsi="Times New Roman" w:cs="Times New Roman"/>
          <w:sz w:val="28"/>
          <w:szCs w:val="28"/>
        </w:rPr>
        <w:t>ми), ответственным (ответственными) в соответствии с должностн</w:t>
      </w:r>
      <w:r>
        <w:rPr>
          <w:rFonts w:ascii="Times New Roman" w:hAnsi="Times New Roman" w:cs="Times New Roman"/>
          <w:sz w:val="28"/>
          <w:szCs w:val="28"/>
        </w:rPr>
        <w:t>ой инстру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цией</w:t>
      </w:r>
      <w:r w:rsidRPr="00DA45BD">
        <w:rPr>
          <w:rFonts w:ascii="Times New Roman" w:hAnsi="Times New Roman" w:cs="Times New Roman"/>
          <w:sz w:val="28"/>
          <w:szCs w:val="28"/>
        </w:rPr>
        <w:t xml:space="preserve"> за ее ведение и подписываются начальником </w:t>
      </w:r>
      <w:r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DA45B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D1987" w:rsidRDefault="006D1987" w:rsidP="006D1987">
      <w:pPr>
        <w:pStyle w:val="ConsPlusNormal"/>
        <w:numPr>
          <w:ilvl w:val="1"/>
          <w:numId w:val="2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A45BD">
        <w:rPr>
          <w:rFonts w:ascii="Times New Roman" w:hAnsi="Times New Roman" w:cs="Times New Roman"/>
          <w:sz w:val="28"/>
          <w:szCs w:val="28"/>
        </w:rPr>
        <w:t xml:space="preserve">Каждый том бумажного носителя Долговой книги по окончании финансового года прошивается, нумеруется и скрепляется печатью </w:t>
      </w:r>
      <w:r>
        <w:rPr>
          <w:rFonts w:ascii="Times New Roman" w:hAnsi="Times New Roman" w:cs="Times New Roman"/>
          <w:sz w:val="28"/>
          <w:szCs w:val="28"/>
        </w:rPr>
        <w:t>админис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рации Первомайского сельского поселения Белореченского района</w:t>
      </w:r>
      <w:r w:rsidRPr="00DA45BD">
        <w:rPr>
          <w:rFonts w:ascii="Times New Roman" w:hAnsi="Times New Roman" w:cs="Times New Roman"/>
          <w:sz w:val="28"/>
          <w:szCs w:val="28"/>
        </w:rPr>
        <w:t>.</w:t>
      </w:r>
    </w:p>
    <w:p w:rsidR="006D1987" w:rsidRPr="00B66A9E" w:rsidRDefault="006D1987" w:rsidP="006D198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1987" w:rsidRPr="006B63EE" w:rsidRDefault="006D1987" w:rsidP="006D1987">
      <w:pPr>
        <w:autoSpaceDE w:val="0"/>
        <w:autoSpaceDN w:val="0"/>
        <w:adjustRightInd w:val="0"/>
        <w:ind w:left="567" w:right="567"/>
        <w:contextualSpacing/>
        <w:jc w:val="center"/>
        <w:rPr>
          <w:b/>
        </w:rPr>
      </w:pPr>
      <w:r w:rsidRPr="0090739B">
        <w:rPr>
          <w:b/>
        </w:rPr>
        <w:t>2. Состав информации, вносимой в Долговую книгу</w:t>
      </w:r>
    </w:p>
    <w:p w:rsidR="006D1987" w:rsidRPr="0094072D" w:rsidRDefault="006D1987" w:rsidP="006D1987">
      <w:pPr>
        <w:ind w:firstLine="709"/>
        <w:contextualSpacing/>
        <w:jc w:val="both"/>
      </w:pPr>
      <w:r w:rsidRPr="0094072D">
        <w:lastRenderedPageBreak/>
        <w:t>2.</w:t>
      </w:r>
      <w:r>
        <w:t>1</w:t>
      </w:r>
      <w:r w:rsidRPr="0094072D">
        <w:t xml:space="preserve">. В объем муниципального долга </w:t>
      </w:r>
      <w:r>
        <w:t>Первомайского сельского поселения Белореченского района</w:t>
      </w:r>
      <w:r w:rsidRPr="0094072D">
        <w:t>, подлежащего отражению в Долговой книге, включае</w:t>
      </w:r>
      <w:r w:rsidRPr="0094072D">
        <w:t>т</w:t>
      </w:r>
      <w:r w:rsidRPr="0094072D">
        <w:t xml:space="preserve">ся объем долговых обязательств </w:t>
      </w:r>
      <w:r>
        <w:t>Первомайского сельского поселения Белор</w:t>
      </w:r>
      <w:r>
        <w:t>е</w:t>
      </w:r>
      <w:r>
        <w:t>ченского района</w:t>
      </w:r>
      <w:r w:rsidRPr="0094072D">
        <w:t xml:space="preserve"> в соответствии со статьей 100 Бюджетного кодекса Росси</w:t>
      </w:r>
      <w:r w:rsidRPr="0094072D">
        <w:t>й</w:t>
      </w:r>
      <w:r w:rsidRPr="0094072D">
        <w:t>ской Федерации.</w:t>
      </w:r>
    </w:p>
    <w:p w:rsidR="006D1987" w:rsidRPr="0094072D" w:rsidRDefault="006D1987" w:rsidP="006D1987">
      <w:pPr>
        <w:ind w:firstLine="709"/>
        <w:contextualSpacing/>
        <w:jc w:val="both"/>
      </w:pPr>
      <w:r w:rsidRPr="0094072D">
        <w:t>2.</w:t>
      </w:r>
      <w:r>
        <w:t>2</w:t>
      </w:r>
      <w:r w:rsidRPr="0094072D">
        <w:t xml:space="preserve">. В Долговой </w:t>
      </w:r>
      <w:proofErr w:type="gramStart"/>
      <w:r w:rsidRPr="0094072D">
        <w:t>книге</w:t>
      </w:r>
      <w:proofErr w:type="gramEnd"/>
      <w:r w:rsidRPr="0094072D">
        <w:t xml:space="preserve"> в том числе учитывается информация о просроче</w:t>
      </w:r>
      <w:r w:rsidRPr="0094072D">
        <w:t>н</w:t>
      </w:r>
      <w:r w:rsidRPr="0094072D">
        <w:t xml:space="preserve">ной задолженности по исполнению долговых обязательств </w:t>
      </w:r>
      <w:r>
        <w:t>Первомайского сельского поселения Белореченского района</w:t>
      </w:r>
      <w:r w:rsidRPr="0094072D">
        <w:t>.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2.3. Долговая книга содержит сведения: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 w:rsidRPr="004B740F">
        <w:t>2</w:t>
      </w:r>
      <w:r>
        <w:t xml:space="preserve">.3.1. По </w:t>
      </w:r>
      <w:r w:rsidRPr="0094072D">
        <w:t xml:space="preserve">ценным бумагам </w:t>
      </w:r>
      <w:r>
        <w:t>Первомайского сельского поселения Белор</w:t>
      </w:r>
      <w:r>
        <w:t>е</w:t>
      </w:r>
      <w:r>
        <w:t>ченского района</w:t>
      </w:r>
      <w:r w:rsidRPr="0094072D">
        <w:t xml:space="preserve"> (муниципальным ценным бумагам)</w:t>
      </w:r>
      <w:r>
        <w:t>: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наименование эмитента и генерального агента (агента);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наименование регистратора или депозитария, организатора торговли на рынке ценных бумаг;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наименование, дата и номер правового акта, которым утверждено реш</w:t>
      </w:r>
      <w:r>
        <w:t>е</w:t>
      </w:r>
      <w:r>
        <w:t>ние об эмиссии выпуска ценных бумаг (дополнительного выпуска);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дата регистрации условий эмиссии (изменений в условия эмиссии), вид, форма, количество, номинальная стоимость одной ценной бумаги;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регистрационный номер условий эмиссии;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дата возникновения обязательства (дата начала размещения ценных б</w:t>
      </w:r>
      <w:r>
        <w:t>у</w:t>
      </w:r>
      <w:r>
        <w:t>маг);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объявленный объем выпуска ценных бумаг по номинальной стоимости (в</w:t>
      </w:r>
      <w:r w:rsidRPr="00C228DD">
        <w:t xml:space="preserve"> соответствии с решением об эмиссии выпуска </w:t>
      </w:r>
      <w:r>
        <w:t>муниципальных</w:t>
      </w:r>
      <w:r w:rsidRPr="00C228DD">
        <w:t xml:space="preserve"> ценных бумаг </w:t>
      </w:r>
      <w:r>
        <w:t>Первомайского сельского поселения Белореченского района</w:t>
      </w:r>
      <w:r w:rsidRPr="00C228DD">
        <w:t xml:space="preserve"> (дополнительного выпуска))</w:t>
      </w:r>
      <w:r>
        <w:t>, рублей;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процентная ставка купонного дохода, даты выплаты купонного дохода;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купонный доход в расчете на одну облигацию, рублей;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форма обеспечения обязательства;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срок погашения обязательства;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дата исполнения обязательства полностью или частично;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р</w:t>
      </w:r>
      <w:r w:rsidRPr="00FD3124">
        <w:t>азмещенный объем выпуска (дополнительного выпуска) ценных бумаг по номинальной стоимости, рублей</w:t>
      </w:r>
      <w:r>
        <w:t>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г</w:t>
      </w:r>
      <w:r w:rsidRPr="00FD3124">
        <w:t>осударственный регистрационный номер выпуска</w:t>
      </w:r>
      <w:r>
        <w:t>;</w:t>
      </w:r>
    </w:p>
    <w:p w:rsidR="006D1987" w:rsidRPr="00FD3124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 w:rsidRPr="00FD3124">
        <w:t>остаток задолженности по ценным бумагам на первое число отчетного месяца, рублей;</w:t>
      </w:r>
    </w:p>
    <w:p w:rsidR="006D1987" w:rsidRPr="00FD3124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 w:rsidRPr="00FD3124">
        <w:t xml:space="preserve">изменение задолженности по ценным бумагам </w:t>
      </w:r>
      <w:r>
        <w:t xml:space="preserve">Первомайского сельского поселения Белореченского района (муниципальным ценным бумагам) </w:t>
      </w:r>
      <w:r w:rsidRPr="00FD3124">
        <w:t>за отче</w:t>
      </w:r>
      <w:r w:rsidRPr="00FD3124">
        <w:t>т</w:t>
      </w:r>
      <w:r w:rsidRPr="00FD3124">
        <w:t>ный месяц</w:t>
      </w:r>
      <w:r>
        <w:t xml:space="preserve"> (у</w:t>
      </w:r>
      <w:r w:rsidRPr="00FD3124">
        <w:t xml:space="preserve">казывается объем размещения, погашения, списания долга по </w:t>
      </w:r>
      <w:r>
        <w:t>с</w:t>
      </w:r>
      <w:r>
        <w:t>о</w:t>
      </w:r>
      <w:r>
        <w:t>ответствующим</w:t>
      </w:r>
      <w:r w:rsidRPr="00FD3124">
        <w:t xml:space="preserve"> ценным бумагам по номинальной стоимости), рублей;</w:t>
      </w:r>
    </w:p>
    <w:p w:rsidR="006D1987" w:rsidRPr="0094072D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 w:rsidRPr="00FD3124">
        <w:t>остаток задолженности по ценным бумагам на отчетную дату (на конец отчетного месяца), рублей.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 xml:space="preserve">2.3.2.По </w:t>
      </w:r>
      <w:r w:rsidRPr="0094072D">
        <w:t xml:space="preserve">бюджетным кредитам, привлеченным в бюджет </w:t>
      </w:r>
      <w:r>
        <w:t>Первомайского сельского поселения Белореченского района</w:t>
      </w:r>
      <w:r w:rsidRPr="0094072D">
        <w:t xml:space="preserve"> от других бюджетов бюджетной системы Российской Федерации</w:t>
      </w:r>
      <w:r>
        <w:t>: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lastRenderedPageBreak/>
        <w:t>н</w:t>
      </w:r>
      <w:r w:rsidRPr="00FD3124">
        <w:t>омер и дата договора/соглашения (дополнительного догов</w:t>
      </w:r>
      <w:r w:rsidRPr="00FD3124">
        <w:t>о</w:t>
      </w:r>
      <w:r w:rsidRPr="00FD3124">
        <w:t>ра/соглашения</w:t>
      </w:r>
      <w:r>
        <w:t>);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д</w:t>
      </w:r>
      <w:r w:rsidRPr="00FD3124">
        <w:t>ата возникновения обязательства</w:t>
      </w:r>
      <w:r>
        <w:t>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б</w:t>
      </w:r>
      <w:r w:rsidRPr="00FD3124">
        <w:t>юджет, из которого предоставлен бюджетный кредит</w:t>
      </w:r>
      <w:r>
        <w:t>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п</w:t>
      </w:r>
      <w:r w:rsidRPr="00FD3124">
        <w:t>роцентная ставка по бюджетному кредиту</w:t>
      </w:r>
      <w:r>
        <w:t>;</w:t>
      </w:r>
    </w:p>
    <w:p w:rsidR="006D1987" w:rsidRPr="00FD3124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д</w:t>
      </w:r>
      <w:r w:rsidRPr="00FD3124">
        <w:t>ата (период) погашения бюджетного кредита</w:t>
      </w:r>
      <w:r>
        <w:t>;</w:t>
      </w:r>
    </w:p>
    <w:p w:rsidR="006D1987" w:rsidRPr="00FD3124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о</w:t>
      </w:r>
      <w:r w:rsidRPr="00FD3124">
        <w:t>бъем обязательства, рублей</w:t>
      </w:r>
      <w:r>
        <w:t>;</w:t>
      </w:r>
    </w:p>
    <w:p w:rsidR="006D1987" w:rsidRPr="00FD3124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ф</w:t>
      </w:r>
      <w:r w:rsidRPr="00FD3124">
        <w:t>орма обеспечения обязательства</w:t>
      </w:r>
      <w:r>
        <w:t>;</w:t>
      </w:r>
    </w:p>
    <w:p w:rsidR="006D1987" w:rsidRPr="00FD3124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д</w:t>
      </w:r>
      <w:r w:rsidRPr="00FD3124">
        <w:t>ата исполнения обязательства полностью или частично</w:t>
      </w:r>
      <w:r>
        <w:t>;</w:t>
      </w:r>
    </w:p>
    <w:p w:rsidR="006D1987" w:rsidRPr="00FD3124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о</w:t>
      </w:r>
      <w:r w:rsidRPr="00FD3124">
        <w:t>статок задолженности по бюджетному кредиту на первое число отчетн</w:t>
      </w:r>
      <w:r w:rsidRPr="00FD3124">
        <w:t>о</w:t>
      </w:r>
      <w:r w:rsidRPr="00FD3124">
        <w:t>го месяца, рублей</w:t>
      </w:r>
      <w:r>
        <w:t>;</w:t>
      </w:r>
    </w:p>
    <w:p w:rsidR="006D1987" w:rsidRPr="00FD3124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и</w:t>
      </w:r>
      <w:r w:rsidRPr="00FD3124">
        <w:t>зменение задолженности по бюджетному кредиту за отчетный месяц (указывается объем привлечения, погашения, увеличения, уменьшения, пр</w:t>
      </w:r>
      <w:r w:rsidRPr="00FD3124">
        <w:t>е</w:t>
      </w:r>
      <w:r w:rsidRPr="00FD3124">
        <w:t>кращения, в том числе в связи со списанием, обязательств по бюджетному кр</w:t>
      </w:r>
      <w:r w:rsidRPr="00FD3124">
        <w:t>е</w:t>
      </w:r>
      <w:r w:rsidRPr="00FD3124">
        <w:t>диту), рублей;</w:t>
      </w:r>
    </w:p>
    <w:p w:rsidR="006D1987" w:rsidRPr="00801869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о</w:t>
      </w:r>
      <w:r w:rsidRPr="00C228DD">
        <w:t>статок задолженности по бюджетному кредиту на отчетную дату (на к</w:t>
      </w:r>
      <w:r w:rsidRPr="00C228DD">
        <w:t>о</w:t>
      </w:r>
      <w:r w:rsidRPr="00C228DD">
        <w:t>нец отчетного месяца), рублей</w:t>
      </w:r>
      <w:r>
        <w:t>.</w:t>
      </w:r>
    </w:p>
    <w:p w:rsidR="006D1987" w:rsidRPr="0094072D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 xml:space="preserve">2.3.3.По </w:t>
      </w:r>
      <w:r w:rsidRPr="0094072D">
        <w:t xml:space="preserve">кредитам, полученным </w:t>
      </w:r>
      <w:r>
        <w:t>Первомайского сельского поселения Б</w:t>
      </w:r>
      <w:r>
        <w:t>е</w:t>
      </w:r>
      <w:r>
        <w:t>лореченского района</w:t>
      </w:r>
      <w:r w:rsidRPr="0094072D">
        <w:t xml:space="preserve"> от кредитных организаций</w:t>
      </w:r>
      <w:r>
        <w:t>: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н</w:t>
      </w:r>
      <w:r w:rsidRPr="00017AEE">
        <w:t>аименование заемщика;</w:t>
      </w:r>
    </w:p>
    <w:p w:rsidR="006D1987" w:rsidRPr="00824DDC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н</w:t>
      </w:r>
      <w:r w:rsidRPr="00824DDC">
        <w:t>аименование кредитора;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наименование, дата и номер муниципального правового акта о привлеч</w:t>
      </w:r>
      <w:r>
        <w:t>е</w:t>
      </w:r>
      <w:r>
        <w:t>нии кредита;</w:t>
      </w:r>
    </w:p>
    <w:p w:rsidR="006D1987" w:rsidRPr="00824DDC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н</w:t>
      </w:r>
      <w:r w:rsidRPr="00824DDC">
        <w:t xml:space="preserve">омер и дата </w:t>
      </w:r>
      <w:r>
        <w:t>муниципального</w:t>
      </w:r>
      <w:r w:rsidRPr="00824DDC">
        <w:t xml:space="preserve"> контракта (дополнительного соглашения)</w:t>
      </w:r>
      <w:r>
        <w:t>;</w:t>
      </w:r>
    </w:p>
    <w:p w:rsidR="006D1987" w:rsidRPr="00017AEE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д</w:t>
      </w:r>
      <w:r w:rsidRPr="00824DDC">
        <w:t>ата возникновения обязательства</w:t>
      </w:r>
      <w:r>
        <w:t>;</w:t>
      </w:r>
    </w:p>
    <w:p w:rsidR="006D1987" w:rsidRPr="00017AEE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о</w:t>
      </w:r>
      <w:r w:rsidRPr="00824DDC">
        <w:t>бъем обязательства, рублей</w:t>
      </w:r>
      <w:r>
        <w:t>;</w:t>
      </w:r>
    </w:p>
    <w:p w:rsidR="006D1987" w:rsidRPr="00824DDC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п</w:t>
      </w:r>
      <w:r w:rsidRPr="00824DDC">
        <w:t>роцентная ставка по кредиту</w:t>
      </w:r>
      <w:r>
        <w:t>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д</w:t>
      </w:r>
      <w:r w:rsidRPr="00824DDC">
        <w:t>ата погашения обязательства</w:t>
      </w:r>
      <w:r>
        <w:t>;</w:t>
      </w:r>
    </w:p>
    <w:p w:rsidR="006D1987" w:rsidRPr="00824DDC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д</w:t>
      </w:r>
      <w:r w:rsidRPr="00824DDC">
        <w:t>ата исполнения обязательства полностью или частично</w:t>
      </w:r>
      <w:r>
        <w:t>;</w:t>
      </w:r>
    </w:p>
    <w:p w:rsidR="006D1987" w:rsidRPr="00824DDC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ф</w:t>
      </w:r>
      <w:r w:rsidRPr="00824DDC">
        <w:t>актическая сумма привлечения кредита, рублей</w:t>
      </w:r>
      <w:r>
        <w:t>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ф</w:t>
      </w:r>
      <w:r w:rsidRPr="00824DDC">
        <w:t>орма обеспечения обязательства</w:t>
      </w:r>
      <w:r>
        <w:t>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о</w:t>
      </w:r>
      <w:r w:rsidRPr="00824DDC">
        <w:t>статок задолженности по кредиту на первое число отчетного месяца, рублей</w:t>
      </w:r>
      <w:r>
        <w:t>;</w:t>
      </w:r>
    </w:p>
    <w:p w:rsidR="006D1987" w:rsidRPr="00824DDC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и</w:t>
      </w:r>
      <w:r w:rsidRPr="00824DDC">
        <w:t xml:space="preserve">зменение задолженности по кредиту за отчетный месяц (указывается объем привлечения, погашения, списания основной суммы долга по кредиту, полученному </w:t>
      </w:r>
      <w:r>
        <w:t>Первомайского сельского поселения Белореченского района</w:t>
      </w:r>
      <w:r w:rsidRPr="00824DDC">
        <w:t>), рублей;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о</w:t>
      </w:r>
      <w:r w:rsidRPr="00824DDC">
        <w:t>статок задолженности по кредиту на отчетную дату (на конец отчетного месяца), рублей</w:t>
      </w:r>
      <w:r>
        <w:t>.</w:t>
      </w:r>
    </w:p>
    <w:p w:rsidR="006D1987" w:rsidRPr="0094072D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 xml:space="preserve">2.3.4.По </w:t>
      </w:r>
      <w:r w:rsidRPr="0094072D">
        <w:t xml:space="preserve">гарантиям </w:t>
      </w:r>
      <w:r>
        <w:t>Первомайского сельского поселения Белореченского района</w:t>
      </w:r>
      <w:r w:rsidRPr="0094072D">
        <w:t xml:space="preserve"> (муниципальным гарантиям)</w:t>
      </w:r>
      <w:r>
        <w:t>: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н</w:t>
      </w:r>
      <w:r w:rsidRPr="00743F5B">
        <w:t>аименование принципала</w:t>
      </w:r>
      <w:r>
        <w:t>;</w:t>
      </w:r>
    </w:p>
    <w:p w:rsidR="006D1987" w:rsidRPr="00743F5B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н</w:t>
      </w:r>
      <w:r w:rsidRPr="00743F5B">
        <w:t>аименование бенефициара, обязательство, в обеспечение которого пр</w:t>
      </w:r>
      <w:r w:rsidRPr="00743F5B">
        <w:t>е</w:t>
      </w:r>
      <w:r w:rsidRPr="00743F5B">
        <w:t>доставлена гарантия (</w:t>
      </w:r>
      <w:r>
        <w:t>у</w:t>
      </w:r>
      <w:r w:rsidRPr="00743F5B">
        <w:t xml:space="preserve">казывается дата и номер договора (иного документа), на </w:t>
      </w:r>
      <w:r w:rsidRPr="00743F5B">
        <w:lastRenderedPageBreak/>
        <w:t xml:space="preserve">основании которого возникает обязательство, обеспеченное </w:t>
      </w:r>
      <w:r>
        <w:t>муниципальной</w:t>
      </w:r>
      <w:r w:rsidRPr="00743F5B">
        <w:t xml:space="preserve"> г</w:t>
      </w:r>
      <w:r w:rsidRPr="00743F5B">
        <w:t>а</w:t>
      </w:r>
      <w:r w:rsidRPr="00743F5B">
        <w:t xml:space="preserve">рантией </w:t>
      </w:r>
      <w:r>
        <w:t>Первомайского сельского поселения Белореченского района</w:t>
      </w:r>
      <w:r w:rsidRPr="00743F5B">
        <w:t>)</w:t>
      </w:r>
      <w:r>
        <w:t>;</w:t>
      </w:r>
    </w:p>
    <w:p w:rsidR="006D1987" w:rsidRPr="00743F5B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д</w:t>
      </w:r>
      <w:r w:rsidRPr="00743F5B">
        <w:t>ата и номер договора о предоставлении гарантии, направление (цель) г</w:t>
      </w:r>
      <w:r w:rsidRPr="00743F5B">
        <w:t>а</w:t>
      </w:r>
      <w:r w:rsidRPr="00743F5B">
        <w:t>рантирования</w:t>
      </w:r>
      <w:r>
        <w:t>;</w:t>
      </w:r>
    </w:p>
    <w:p w:rsidR="006D1987" w:rsidRPr="00743F5B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 w:rsidRPr="007137B1">
        <w:t>объе</w:t>
      </w:r>
      <w:r w:rsidRPr="00743F5B">
        <w:t>м обязательства по гарантии, рублей</w:t>
      </w:r>
      <w:r>
        <w:t>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rPr>
          <w:bCs/>
        </w:rPr>
        <w:t>п</w:t>
      </w:r>
      <w:r w:rsidRPr="009C2282">
        <w:rPr>
          <w:bCs/>
        </w:rPr>
        <w:t>роцентная ставка</w:t>
      </w:r>
      <w:r>
        <w:rPr>
          <w:bCs/>
        </w:rPr>
        <w:t>;</w:t>
      </w:r>
    </w:p>
    <w:p w:rsidR="006D1987" w:rsidRPr="00743F5B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д</w:t>
      </w:r>
      <w:r w:rsidRPr="00743F5B">
        <w:t>ата возникновения обязательств (дата или момент вступления гарантии в силу)</w:t>
      </w:r>
      <w:r>
        <w:t>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д</w:t>
      </w:r>
      <w:r w:rsidRPr="00743F5B">
        <w:t>ата исполнения обязательства, в обеспечение которого предоставлена гарантия</w:t>
      </w:r>
      <w:r>
        <w:t>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с</w:t>
      </w:r>
      <w:r w:rsidRPr="00743F5B">
        <w:t>рок действия гарантии</w:t>
      </w:r>
      <w:r>
        <w:t>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с</w:t>
      </w:r>
      <w:r w:rsidRPr="00743F5B">
        <w:t>рок предъявления требований по гарантии</w:t>
      </w:r>
      <w:r>
        <w:t>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с</w:t>
      </w:r>
      <w:r w:rsidRPr="00743F5B">
        <w:t>рок исполнения гарантии</w:t>
      </w:r>
      <w:r>
        <w:t>;</w:t>
      </w:r>
    </w:p>
    <w:p w:rsidR="006D1987" w:rsidRPr="00743F5B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д</w:t>
      </w:r>
      <w:r w:rsidRPr="00743F5B">
        <w:t>ата</w:t>
      </w:r>
      <w:r>
        <w:t xml:space="preserve"> и</w:t>
      </w:r>
      <w:r w:rsidRPr="00743F5B">
        <w:t xml:space="preserve"> сумма исполнения обязательства полностью или частично, рублей</w:t>
      </w:r>
      <w:r>
        <w:t>;</w:t>
      </w:r>
    </w:p>
    <w:p w:rsidR="006D1987" w:rsidRPr="00743F5B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ф</w:t>
      </w:r>
      <w:r w:rsidRPr="00743F5B">
        <w:t>орма обеспечения обязательства</w:t>
      </w:r>
      <w:r>
        <w:t>;</w:t>
      </w:r>
    </w:p>
    <w:p w:rsidR="006D1987" w:rsidRPr="00743F5B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о</w:t>
      </w:r>
      <w:r w:rsidRPr="00743F5B">
        <w:t>статок обязательств по гарантии на первое число отчетного месяца, ру</w:t>
      </w:r>
      <w:r w:rsidRPr="00743F5B">
        <w:t>б</w:t>
      </w:r>
      <w:r w:rsidRPr="00743F5B">
        <w:t>лей</w:t>
      </w:r>
      <w:r>
        <w:t>;</w:t>
      </w:r>
    </w:p>
    <w:p w:rsidR="006D1987" w:rsidRPr="00743F5B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и</w:t>
      </w:r>
      <w:r w:rsidRPr="00743F5B">
        <w:t>зменение обязательств по гарантии за отчетный месяц (</w:t>
      </w:r>
      <w:r>
        <w:t>у</w:t>
      </w:r>
      <w:r w:rsidRPr="00743F5B">
        <w:t>казывается об</w:t>
      </w:r>
      <w:r w:rsidRPr="00743F5B">
        <w:t>ъ</w:t>
      </w:r>
      <w:r w:rsidRPr="00743F5B">
        <w:t xml:space="preserve">ем увеличения, уменьшения, прекращения, в том числе в связи со списанием, обязательств по </w:t>
      </w:r>
      <w:r>
        <w:t>муниципальной</w:t>
      </w:r>
      <w:r w:rsidRPr="00743F5B">
        <w:t xml:space="preserve"> гарантии </w:t>
      </w:r>
      <w:r>
        <w:t>Первомайского сельского поселения Белореченского района</w:t>
      </w:r>
      <w:r w:rsidRPr="00743F5B">
        <w:t>), рублей</w:t>
      </w:r>
      <w:r>
        <w:t>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о</w:t>
      </w:r>
      <w:r w:rsidRPr="00743F5B">
        <w:t>статок обязательств по гарантии на отчетную дату (на конец отчетного месяца), рублей</w:t>
      </w:r>
      <w:r>
        <w:t>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>
        <w:rPr>
          <w:bCs/>
        </w:rPr>
        <w:t>и</w:t>
      </w:r>
      <w:r w:rsidRPr="009C2282">
        <w:rPr>
          <w:bCs/>
        </w:rPr>
        <w:t>нформация об исполнении обязатель</w:t>
      </w:r>
      <w:proofErr w:type="gramStart"/>
      <w:r w:rsidRPr="009C2282">
        <w:rPr>
          <w:bCs/>
        </w:rPr>
        <w:t>ств пр</w:t>
      </w:r>
      <w:proofErr w:type="gramEnd"/>
      <w:r w:rsidRPr="009C2282">
        <w:rPr>
          <w:bCs/>
        </w:rPr>
        <w:t>инципала, обеспеченных</w:t>
      </w:r>
      <w:r>
        <w:rPr>
          <w:bCs/>
        </w:rPr>
        <w:t xml:space="preserve"> </w:t>
      </w:r>
      <w:r w:rsidRPr="009C2282">
        <w:rPr>
          <w:bCs/>
        </w:rPr>
        <w:t>г</w:t>
      </w:r>
      <w:r w:rsidRPr="009C2282">
        <w:rPr>
          <w:bCs/>
        </w:rPr>
        <w:t>а</w:t>
      </w:r>
      <w:r w:rsidRPr="009C2282">
        <w:rPr>
          <w:bCs/>
        </w:rPr>
        <w:t>рантиями</w:t>
      </w:r>
      <w:r>
        <w:rPr>
          <w:bCs/>
        </w:rPr>
        <w:t>.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</w:p>
    <w:p w:rsidR="006D1987" w:rsidRPr="006B63EE" w:rsidRDefault="006D1987" w:rsidP="006D1987">
      <w:pPr>
        <w:autoSpaceDE w:val="0"/>
        <w:autoSpaceDN w:val="0"/>
        <w:adjustRightInd w:val="0"/>
        <w:ind w:left="567" w:right="567"/>
        <w:contextualSpacing/>
        <w:jc w:val="center"/>
        <w:rPr>
          <w:b/>
        </w:rPr>
      </w:pPr>
      <w:r w:rsidRPr="00FF44A4">
        <w:rPr>
          <w:b/>
        </w:rPr>
        <w:t>3. Порядок и сроки внесения информации в Долговую книгу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Информация о долговых обязательствах Первомайского сельского пос</w:t>
      </w:r>
      <w:r>
        <w:t>е</w:t>
      </w:r>
      <w:r>
        <w:t>ления Белореченского района вносится в Долговую книгу в срок, не прев</w:t>
      </w:r>
      <w:r>
        <w:t>ы</w:t>
      </w:r>
      <w:r>
        <w:t>шающий пяти рабочих дней с момента возникновения (изменения, прекращ</w:t>
      </w:r>
      <w:r>
        <w:t>е</w:t>
      </w:r>
      <w:r>
        <w:t>ния, в том числе в связи со списанием) соответствующего обязательства, на о</w:t>
      </w:r>
      <w:r>
        <w:t>с</w:t>
      </w:r>
      <w:r>
        <w:t>новании: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нормативных правовых актов органов местного самоуправления Перв</w:t>
      </w:r>
      <w:r>
        <w:t>о</w:t>
      </w:r>
      <w:r>
        <w:t>майского сельского поселения Белореченского района;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заключенных муниципальных контрактов, договоров, соглашений, д</w:t>
      </w:r>
      <w:r>
        <w:t>о</w:t>
      </w:r>
      <w:r>
        <w:t>полнительных соглашений;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оригиналов или копий платежных документов, выписок по счетам, актов сверки задолженности;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иных предусмотренных законодательством документов.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</w:p>
    <w:p w:rsidR="006D1987" w:rsidRPr="006B63EE" w:rsidRDefault="006D1987" w:rsidP="006D1987">
      <w:pPr>
        <w:autoSpaceDE w:val="0"/>
        <w:autoSpaceDN w:val="0"/>
        <w:adjustRightInd w:val="0"/>
        <w:ind w:left="567" w:right="567"/>
        <w:contextualSpacing/>
        <w:jc w:val="center"/>
        <w:rPr>
          <w:b/>
        </w:rPr>
      </w:pPr>
      <w:r w:rsidRPr="00152D17">
        <w:rPr>
          <w:b/>
        </w:rPr>
        <w:t>4. Предоста</w:t>
      </w:r>
      <w:r>
        <w:rPr>
          <w:b/>
        </w:rPr>
        <w:t>вление информации о состоянии и и</w:t>
      </w:r>
      <w:r w:rsidRPr="00152D17">
        <w:rPr>
          <w:b/>
        </w:rPr>
        <w:t>зменении</w:t>
      </w:r>
      <w:r w:rsidRPr="00152D17">
        <w:rPr>
          <w:b/>
        </w:rPr>
        <w:br/>
        <w:t xml:space="preserve">муниципального долга </w:t>
      </w:r>
      <w:r>
        <w:rPr>
          <w:b/>
        </w:rPr>
        <w:t>Первомайского</w:t>
      </w:r>
      <w:r w:rsidRPr="00883E66">
        <w:rPr>
          <w:b/>
        </w:rPr>
        <w:t xml:space="preserve"> сельского поселения Бел</w:t>
      </w:r>
      <w:r w:rsidRPr="00883E66">
        <w:rPr>
          <w:b/>
        </w:rPr>
        <w:t>о</w:t>
      </w:r>
      <w:r w:rsidRPr="00883E66">
        <w:rPr>
          <w:b/>
        </w:rPr>
        <w:t>реченского района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lastRenderedPageBreak/>
        <w:t>4.1. Информация о долговых обязательствах Первомайского сельского поселения Белореченского района, отраженная в Долговой книге, подлежит п</w:t>
      </w:r>
      <w:r>
        <w:t>е</w:t>
      </w:r>
      <w:r>
        <w:t>редаче финансовому управлению муниципального образования Белореченский район в объеме, порядке и сроки, устанавливаемые финансовым управлением муниципального образования Белореченский район.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4.2. Кредиторы Первомайского сельского поселения Белореченского ра</w:t>
      </w:r>
      <w:r>
        <w:t>й</w:t>
      </w:r>
      <w:r>
        <w:t>она и кредиторы получателей муниципальных гарантий Первомайского сел</w:t>
      </w:r>
      <w:r>
        <w:t>ь</w:t>
      </w:r>
      <w:r>
        <w:t>ского поселения Белореченского района имеют право получить выписку из Долговой книги – документ, подтверждающий регистрацию долгового обяз</w:t>
      </w:r>
      <w:r>
        <w:t>а</w:t>
      </w:r>
      <w:r>
        <w:t>тельства. Выписка из Долговой книги предоставляется на основании письме</w:t>
      </w:r>
      <w:r>
        <w:t>н</w:t>
      </w:r>
      <w:r>
        <w:t>ного запроса за подписью уполномоченного лица кредитора, если иной порядок не предусмотрен муниципальным контрактом, договором, иными, предусмо</w:t>
      </w:r>
      <w:r>
        <w:t>т</w:t>
      </w:r>
      <w:r>
        <w:t>ренными законодательством документами, на основании которых возникают долговые обязательства.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  <w:r>
        <w:t>4.3. Иным юридическим лицам сведения, содержащиеся в Долговой кн</w:t>
      </w:r>
      <w:r>
        <w:t>и</w:t>
      </w:r>
      <w:r>
        <w:t>ге, предоставляются на основании мотивированного письменного запроса по письменному указанию главы Первомайского сельского поселения или заме</w:t>
      </w:r>
      <w:r>
        <w:t>с</w:t>
      </w:r>
      <w:r>
        <w:t>тителя главы администрации Первомайского сельского поселения.</w:t>
      </w: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</w:p>
    <w:p w:rsidR="006D1987" w:rsidRDefault="006D1987" w:rsidP="006D1987">
      <w:pPr>
        <w:autoSpaceDE w:val="0"/>
        <w:autoSpaceDN w:val="0"/>
        <w:adjustRightInd w:val="0"/>
        <w:ind w:firstLine="709"/>
        <w:contextualSpacing/>
        <w:jc w:val="both"/>
      </w:pPr>
    </w:p>
    <w:p w:rsidR="006D1987" w:rsidRDefault="006D1987" w:rsidP="006D1987">
      <w:pPr>
        <w:autoSpaceDE w:val="0"/>
        <w:spacing w:line="216" w:lineRule="auto"/>
        <w:jc w:val="both"/>
      </w:pPr>
      <w:r>
        <w:t>Начальник финансового отдела</w:t>
      </w:r>
    </w:p>
    <w:p w:rsidR="006D1987" w:rsidRDefault="006D1987" w:rsidP="006D1987">
      <w:pPr>
        <w:autoSpaceDE w:val="0"/>
        <w:spacing w:line="216" w:lineRule="auto"/>
        <w:jc w:val="both"/>
      </w:pPr>
      <w:r>
        <w:t>Первомайского сельского поселения                                               А.С. Красилова</w:t>
      </w:r>
    </w:p>
    <w:p w:rsidR="006D1987" w:rsidRDefault="006D1987" w:rsidP="006D1987">
      <w:pPr>
        <w:autoSpaceDE w:val="0"/>
        <w:spacing w:line="216" w:lineRule="auto"/>
        <w:jc w:val="both"/>
      </w:pPr>
      <w:r>
        <w:t xml:space="preserve"> </w:t>
      </w:r>
      <w:bookmarkEnd w:id="1"/>
      <w:r>
        <w:t xml:space="preserve">                                            </w:t>
      </w:r>
    </w:p>
    <w:p w:rsidR="002838C9" w:rsidRDefault="002838C9" w:rsidP="002838C9">
      <w:pPr>
        <w:rPr>
          <w:b/>
          <w:bCs/>
        </w:rPr>
      </w:pPr>
    </w:p>
    <w:p w:rsidR="000544B0" w:rsidRDefault="000544B0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B836D6">
      <w:pPr>
        <w:jc w:val="center"/>
        <w:rPr>
          <w:b/>
          <w:bCs/>
        </w:rPr>
      </w:pPr>
    </w:p>
    <w:p w:rsidR="006D1987" w:rsidRDefault="006D1987" w:rsidP="00236669">
      <w:pPr>
        <w:rPr>
          <w:b/>
          <w:bCs/>
        </w:rPr>
      </w:pPr>
    </w:p>
    <w:p w:rsidR="00B836D6" w:rsidRPr="00C222AE" w:rsidRDefault="00B836D6" w:rsidP="00B836D6">
      <w:pPr>
        <w:jc w:val="center"/>
        <w:rPr>
          <w:b/>
          <w:bCs/>
        </w:rPr>
      </w:pPr>
      <w:r w:rsidRPr="00C222AE">
        <w:rPr>
          <w:b/>
          <w:bCs/>
        </w:rPr>
        <w:lastRenderedPageBreak/>
        <w:t xml:space="preserve">ЛИСТ СОГЛАСОВАНИЯ </w:t>
      </w:r>
    </w:p>
    <w:p w:rsidR="00B836D6" w:rsidRPr="00C222AE" w:rsidRDefault="00B836D6" w:rsidP="00B836D6">
      <w:pPr>
        <w:jc w:val="center"/>
      </w:pPr>
      <w:r w:rsidRPr="00C222AE">
        <w:t xml:space="preserve">проекта постановления </w:t>
      </w:r>
      <w:r w:rsidR="003708A3">
        <w:t>Первомайского</w:t>
      </w:r>
      <w:r w:rsidRPr="00C222AE">
        <w:t xml:space="preserve"> сельского поселения</w:t>
      </w:r>
    </w:p>
    <w:p w:rsidR="00B836D6" w:rsidRPr="00C222AE" w:rsidRDefault="00B836D6" w:rsidP="00B836D6">
      <w:pPr>
        <w:jc w:val="center"/>
      </w:pPr>
      <w:r w:rsidRPr="00C222AE">
        <w:t xml:space="preserve">Белореченского района   </w:t>
      </w:r>
    </w:p>
    <w:p w:rsidR="00B836D6" w:rsidRPr="00C222AE" w:rsidRDefault="00B836D6" w:rsidP="00B836D6">
      <w:pPr>
        <w:jc w:val="center"/>
      </w:pPr>
      <w:r w:rsidRPr="00C222AE">
        <w:t xml:space="preserve">от </w:t>
      </w:r>
      <w:r>
        <w:t>_________</w:t>
      </w:r>
      <w:r w:rsidR="002935ED">
        <w:t xml:space="preserve">2019 года </w:t>
      </w:r>
      <w:r w:rsidRPr="00C222AE">
        <w:t xml:space="preserve"> №</w:t>
      </w:r>
      <w:r>
        <w:t xml:space="preserve"> ____</w:t>
      </w:r>
    </w:p>
    <w:p w:rsidR="00B836D6" w:rsidRPr="00C222AE" w:rsidRDefault="00B836D6" w:rsidP="00B836D6">
      <w:pPr>
        <w:shd w:val="clear" w:color="auto" w:fill="FFFFFF"/>
        <w:rPr>
          <w:spacing w:val="-3"/>
        </w:rPr>
      </w:pPr>
    </w:p>
    <w:p w:rsidR="00B836D6" w:rsidRPr="00C222AE" w:rsidRDefault="00B836D6" w:rsidP="00B836D6">
      <w:pPr>
        <w:shd w:val="clear" w:color="auto" w:fill="FFFFFF"/>
        <w:rPr>
          <w:spacing w:val="-3"/>
        </w:rPr>
      </w:pPr>
    </w:p>
    <w:p w:rsidR="00B836D6" w:rsidRPr="00084B93" w:rsidRDefault="00B836D6" w:rsidP="00B836D6">
      <w:pPr>
        <w:ind w:left="567" w:right="567"/>
        <w:jc w:val="center"/>
      </w:pPr>
      <w:r w:rsidRPr="00084B93">
        <w:rPr>
          <w:b/>
        </w:rPr>
        <w:t>Об утверждении Положения</w:t>
      </w:r>
      <w:r>
        <w:rPr>
          <w:b/>
        </w:rPr>
        <w:t xml:space="preserve"> </w:t>
      </w:r>
      <w:r w:rsidRPr="00084B93">
        <w:rPr>
          <w:b/>
        </w:rPr>
        <w:t>о составе, порядке и сроках</w:t>
      </w:r>
      <w:r w:rsidRPr="003661A2">
        <w:rPr>
          <w:b/>
        </w:rPr>
        <w:t xml:space="preserve"> </w:t>
      </w:r>
      <w:r w:rsidRPr="00084B93">
        <w:rPr>
          <w:b/>
        </w:rPr>
        <w:t xml:space="preserve">внесения информации в муниципальную долговую книгу </w:t>
      </w:r>
      <w:r w:rsidR="00711FF8">
        <w:rPr>
          <w:b/>
        </w:rPr>
        <w:t xml:space="preserve">Первомайского </w:t>
      </w:r>
      <w:r>
        <w:rPr>
          <w:b/>
        </w:rPr>
        <w:t>сельского поселения Белореченского района</w:t>
      </w:r>
      <w:r w:rsidRPr="00084B93">
        <w:rPr>
          <w:b/>
        </w:rPr>
        <w:t xml:space="preserve"> </w:t>
      </w:r>
    </w:p>
    <w:p w:rsidR="00B836D6" w:rsidRDefault="00B836D6" w:rsidP="00B836D6">
      <w:pPr>
        <w:autoSpaceDE w:val="0"/>
        <w:autoSpaceDN w:val="0"/>
        <w:adjustRightInd w:val="0"/>
        <w:spacing w:line="252" w:lineRule="auto"/>
        <w:ind w:firstLine="709"/>
        <w:jc w:val="both"/>
      </w:pPr>
    </w:p>
    <w:p w:rsidR="00B836D6" w:rsidRPr="00C222AE" w:rsidRDefault="00B836D6" w:rsidP="00B836D6">
      <w:pPr>
        <w:shd w:val="clear" w:color="auto" w:fill="FFFFFF"/>
        <w:jc w:val="center"/>
        <w:rPr>
          <w:b/>
          <w:bCs/>
        </w:rPr>
      </w:pPr>
      <w:r w:rsidRPr="00C222AE">
        <w:br/>
      </w:r>
    </w:p>
    <w:p w:rsidR="00B836D6" w:rsidRPr="00C222AE" w:rsidRDefault="00B836D6" w:rsidP="00B836D6">
      <w:pPr>
        <w:shd w:val="clear" w:color="auto" w:fill="FFFFFF"/>
        <w:jc w:val="center"/>
        <w:rPr>
          <w:b/>
          <w:bCs/>
        </w:rPr>
      </w:pPr>
    </w:p>
    <w:p w:rsidR="00B836D6" w:rsidRPr="00C222AE" w:rsidRDefault="00B836D6" w:rsidP="00B836D6">
      <w:pPr>
        <w:jc w:val="both"/>
      </w:pPr>
      <w:r w:rsidRPr="00C222AE">
        <w:t>Проект подготовлен и внесен:</w:t>
      </w:r>
    </w:p>
    <w:tbl>
      <w:tblPr>
        <w:tblW w:w="10548" w:type="dxa"/>
        <w:tblLayout w:type="fixed"/>
        <w:tblLook w:val="0000"/>
      </w:tblPr>
      <w:tblGrid>
        <w:gridCol w:w="4908"/>
        <w:gridCol w:w="2400"/>
        <w:gridCol w:w="3240"/>
      </w:tblGrid>
      <w:tr w:rsidR="00B836D6" w:rsidRPr="00C222AE" w:rsidTr="0061217F">
        <w:trPr>
          <w:cantSplit/>
        </w:trPr>
        <w:tc>
          <w:tcPr>
            <w:tcW w:w="4908" w:type="dxa"/>
          </w:tcPr>
          <w:p w:rsidR="00B836D6" w:rsidRPr="00C222AE" w:rsidRDefault="00B836D6" w:rsidP="00961651">
            <w:pPr>
              <w:snapToGrid w:val="0"/>
              <w:jc w:val="both"/>
            </w:pPr>
            <w:r w:rsidRPr="00C222AE">
              <w:t xml:space="preserve">Финансовым отделом администрации </w:t>
            </w:r>
            <w:r w:rsidR="00961651">
              <w:t xml:space="preserve">Первомайского </w:t>
            </w:r>
            <w:r w:rsidRPr="00C222AE">
              <w:t xml:space="preserve">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B836D6" w:rsidRPr="00C222AE" w:rsidRDefault="00B836D6" w:rsidP="0061217F">
            <w:pPr>
              <w:snapToGrid w:val="0"/>
              <w:jc w:val="right"/>
            </w:pPr>
          </w:p>
        </w:tc>
        <w:tc>
          <w:tcPr>
            <w:tcW w:w="3240" w:type="dxa"/>
            <w:vAlign w:val="bottom"/>
          </w:tcPr>
          <w:p w:rsidR="00B836D6" w:rsidRPr="00C222AE" w:rsidRDefault="00B836D6" w:rsidP="0061217F">
            <w:pPr>
              <w:snapToGrid w:val="0"/>
              <w:jc w:val="right"/>
            </w:pPr>
          </w:p>
        </w:tc>
      </w:tr>
      <w:tr w:rsidR="00B836D6" w:rsidRPr="00C222AE" w:rsidTr="0061217F">
        <w:trPr>
          <w:cantSplit/>
        </w:trPr>
        <w:tc>
          <w:tcPr>
            <w:tcW w:w="4908" w:type="dxa"/>
          </w:tcPr>
          <w:p w:rsidR="00B836D6" w:rsidRPr="00C222AE" w:rsidRDefault="00B836D6" w:rsidP="0061217F">
            <w:pPr>
              <w:snapToGrid w:val="0"/>
              <w:jc w:val="both"/>
            </w:pPr>
            <w:r w:rsidRPr="00C222AE">
              <w:t>Начальник отдела</w:t>
            </w:r>
          </w:p>
        </w:tc>
        <w:tc>
          <w:tcPr>
            <w:tcW w:w="2400" w:type="dxa"/>
          </w:tcPr>
          <w:p w:rsidR="00B836D6" w:rsidRPr="00C222AE" w:rsidRDefault="00B836D6" w:rsidP="0061217F">
            <w:pPr>
              <w:snapToGrid w:val="0"/>
              <w:jc w:val="right"/>
            </w:pPr>
          </w:p>
        </w:tc>
        <w:tc>
          <w:tcPr>
            <w:tcW w:w="3240" w:type="dxa"/>
            <w:vAlign w:val="bottom"/>
          </w:tcPr>
          <w:p w:rsidR="00B836D6" w:rsidRPr="00C222AE" w:rsidRDefault="00B836D6" w:rsidP="00961651">
            <w:pPr>
              <w:snapToGrid w:val="0"/>
              <w:jc w:val="center"/>
            </w:pPr>
            <w:r w:rsidRPr="00C222AE">
              <w:t xml:space="preserve"> </w:t>
            </w:r>
            <w:r w:rsidR="00961651">
              <w:t>А.С. Красилова</w:t>
            </w:r>
          </w:p>
        </w:tc>
      </w:tr>
      <w:tr w:rsidR="00B836D6" w:rsidRPr="00C222AE" w:rsidTr="0061217F">
        <w:trPr>
          <w:cantSplit/>
          <w:trHeight w:val="747"/>
        </w:trPr>
        <w:tc>
          <w:tcPr>
            <w:tcW w:w="4908" w:type="dxa"/>
          </w:tcPr>
          <w:p w:rsidR="00B836D6" w:rsidRPr="00C222AE" w:rsidRDefault="00B836D6" w:rsidP="0061217F">
            <w:pPr>
              <w:snapToGrid w:val="0"/>
              <w:jc w:val="both"/>
            </w:pPr>
          </w:p>
        </w:tc>
        <w:tc>
          <w:tcPr>
            <w:tcW w:w="2400" w:type="dxa"/>
          </w:tcPr>
          <w:p w:rsidR="00B836D6" w:rsidRPr="00C222AE" w:rsidRDefault="00B836D6" w:rsidP="0061217F">
            <w:pPr>
              <w:snapToGrid w:val="0"/>
              <w:jc w:val="right"/>
            </w:pPr>
          </w:p>
        </w:tc>
        <w:tc>
          <w:tcPr>
            <w:tcW w:w="3240" w:type="dxa"/>
            <w:vAlign w:val="bottom"/>
          </w:tcPr>
          <w:p w:rsidR="00B836D6" w:rsidRPr="00C222AE" w:rsidRDefault="00B836D6" w:rsidP="0061217F">
            <w:pPr>
              <w:snapToGrid w:val="0"/>
              <w:jc w:val="right"/>
            </w:pPr>
          </w:p>
        </w:tc>
      </w:tr>
      <w:tr w:rsidR="00B836D6" w:rsidRPr="00C222AE" w:rsidTr="0061217F">
        <w:trPr>
          <w:cantSplit/>
        </w:trPr>
        <w:tc>
          <w:tcPr>
            <w:tcW w:w="4908" w:type="dxa"/>
          </w:tcPr>
          <w:p w:rsidR="00B836D6" w:rsidRPr="00C222AE" w:rsidRDefault="00B836D6" w:rsidP="0061217F">
            <w:pPr>
              <w:snapToGrid w:val="0"/>
              <w:jc w:val="both"/>
            </w:pPr>
            <w:r w:rsidRPr="00C222AE">
              <w:t>Проект согласован:</w:t>
            </w:r>
          </w:p>
          <w:p w:rsidR="00B836D6" w:rsidRPr="00C222AE" w:rsidRDefault="00B836D6" w:rsidP="0061217F">
            <w:pPr>
              <w:snapToGrid w:val="0"/>
              <w:jc w:val="both"/>
            </w:pPr>
            <w:r w:rsidRPr="00C222AE">
              <w:t>Заместитель главы администрации</w:t>
            </w:r>
          </w:p>
          <w:p w:rsidR="00B836D6" w:rsidRPr="00C222AE" w:rsidRDefault="00961651" w:rsidP="0061217F">
            <w:pPr>
              <w:snapToGrid w:val="0"/>
              <w:jc w:val="both"/>
            </w:pPr>
            <w:r>
              <w:t xml:space="preserve">Первомайского </w:t>
            </w:r>
            <w:r w:rsidR="00B836D6" w:rsidRPr="00C222AE">
              <w:t>сельского поселения Белореченского района</w:t>
            </w:r>
          </w:p>
          <w:p w:rsidR="00B836D6" w:rsidRPr="00C222AE" w:rsidRDefault="00B836D6" w:rsidP="0061217F">
            <w:pPr>
              <w:snapToGrid w:val="0"/>
              <w:jc w:val="both"/>
            </w:pPr>
            <w:r w:rsidRPr="00C222AE">
              <w:t xml:space="preserve">                                                                  </w:t>
            </w:r>
          </w:p>
        </w:tc>
        <w:tc>
          <w:tcPr>
            <w:tcW w:w="2400" w:type="dxa"/>
          </w:tcPr>
          <w:p w:rsidR="00B836D6" w:rsidRPr="00C222AE" w:rsidRDefault="00B836D6" w:rsidP="0061217F">
            <w:pPr>
              <w:snapToGrid w:val="0"/>
              <w:jc w:val="right"/>
            </w:pPr>
          </w:p>
        </w:tc>
        <w:tc>
          <w:tcPr>
            <w:tcW w:w="3240" w:type="dxa"/>
            <w:vAlign w:val="bottom"/>
          </w:tcPr>
          <w:p w:rsidR="00B836D6" w:rsidRPr="00C222AE" w:rsidRDefault="002838C9" w:rsidP="0061217F">
            <w:pPr>
              <w:snapToGrid w:val="0"/>
              <w:jc w:val="center"/>
            </w:pPr>
            <w:r>
              <w:t>В.А. Ефимов</w:t>
            </w:r>
          </w:p>
          <w:p w:rsidR="00B836D6" w:rsidRPr="00C222AE" w:rsidRDefault="00B836D6" w:rsidP="0061217F">
            <w:pPr>
              <w:snapToGrid w:val="0"/>
              <w:jc w:val="right"/>
            </w:pPr>
          </w:p>
        </w:tc>
      </w:tr>
      <w:tr w:rsidR="00B836D6" w:rsidRPr="00C222AE" w:rsidTr="0061217F">
        <w:trPr>
          <w:cantSplit/>
        </w:trPr>
        <w:tc>
          <w:tcPr>
            <w:tcW w:w="4908" w:type="dxa"/>
          </w:tcPr>
          <w:p w:rsidR="00B836D6" w:rsidRPr="00C222AE" w:rsidRDefault="00B836D6" w:rsidP="00961651">
            <w:pPr>
              <w:snapToGrid w:val="0"/>
              <w:jc w:val="both"/>
            </w:pPr>
            <w:r w:rsidRPr="00C222AE">
              <w:t xml:space="preserve">Начальник общего отдела </w:t>
            </w:r>
            <w:r w:rsidR="00961651">
              <w:t>Первома</w:t>
            </w:r>
            <w:r w:rsidR="00961651">
              <w:t>й</w:t>
            </w:r>
            <w:r w:rsidRPr="00C222AE">
              <w:t>ского сельского поселения Белорече</w:t>
            </w:r>
            <w:r w:rsidRPr="00C222AE">
              <w:t>н</w:t>
            </w:r>
            <w:r w:rsidRPr="00C222AE">
              <w:t xml:space="preserve">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B836D6" w:rsidRPr="00C222AE" w:rsidRDefault="00B836D6" w:rsidP="0061217F">
            <w:pPr>
              <w:snapToGrid w:val="0"/>
              <w:jc w:val="right"/>
            </w:pPr>
          </w:p>
        </w:tc>
        <w:tc>
          <w:tcPr>
            <w:tcW w:w="3240" w:type="dxa"/>
            <w:vAlign w:val="bottom"/>
          </w:tcPr>
          <w:p w:rsidR="00B836D6" w:rsidRPr="00C222AE" w:rsidRDefault="00B836D6" w:rsidP="0061217F">
            <w:pPr>
              <w:snapToGrid w:val="0"/>
              <w:jc w:val="right"/>
            </w:pPr>
          </w:p>
          <w:p w:rsidR="00B836D6" w:rsidRPr="00C222AE" w:rsidRDefault="00B836D6" w:rsidP="0061217F">
            <w:pPr>
              <w:snapToGrid w:val="0"/>
              <w:jc w:val="right"/>
            </w:pPr>
          </w:p>
          <w:p w:rsidR="00B836D6" w:rsidRPr="00C222AE" w:rsidRDefault="00961651" w:rsidP="0061217F">
            <w:pPr>
              <w:snapToGrid w:val="0"/>
              <w:jc w:val="center"/>
            </w:pPr>
            <w:r>
              <w:t>В.В. Цыганкова</w:t>
            </w:r>
          </w:p>
          <w:p w:rsidR="00B836D6" w:rsidRPr="00C222AE" w:rsidRDefault="00B836D6" w:rsidP="0061217F">
            <w:pPr>
              <w:snapToGrid w:val="0"/>
              <w:jc w:val="right"/>
            </w:pPr>
          </w:p>
          <w:p w:rsidR="00B836D6" w:rsidRPr="00C222AE" w:rsidRDefault="00B836D6" w:rsidP="0061217F">
            <w:pPr>
              <w:snapToGrid w:val="0"/>
              <w:jc w:val="right"/>
            </w:pPr>
          </w:p>
        </w:tc>
      </w:tr>
    </w:tbl>
    <w:p w:rsidR="00B836D6" w:rsidRPr="00C222AE" w:rsidRDefault="00B836D6" w:rsidP="00B836D6">
      <w:pPr>
        <w:shd w:val="clear" w:color="auto" w:fill="FFFFFF"/>
        <w:spacing w:line="318" w:lineRule="exact"/>
        <w:rPr>
          <w:spacing w:val="-3"/>
        </w:rPr>
      </w:pPr>
    </w:p>
    <w:p w:rsidR="00B836D6" w:rsidRPr="00C222AE" w:rsidRDefault="00B836D6" w:rsidP="00B836D6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</w:rPr>
      </w:pPr>
    </w:p>
    <w:p w:rsidR="00B836D6" w:rsidRPr="00C222AE" w:rsidRDefault="00B836D6" w:rsidP="00B836D6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</w:rPr>
      </w:pPr>
    </w:p>
    <w:p w:rsidR="00B836D6" w:rsidRPr="00C222AE" w:rsidRDefault="00B836D6" w:rsidP="00B836D6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</w:rPr>
      </w:pPr>
    </w:p>
    <w:p w:rsidR="00B836D6" w:rsidRPr="00C222AE" w:rsidRDefault="00B836D6" w:rsidP="00B836D6">
      <w:pPr>
        <w:shd w:val="clear" w:color="auto" w:fill="FFFFFF"/>
        <w:tabs>
          <w:tab w:val="left" w:pos="9883"/>
        </w:tabs>
        <w:ind w:left="5580"/>
        <w:rPr>
          <w:color w:val="000000"/>
          <w:spacing w:val="1"/>
        </w:rPr>
      </w:pPr>
    </w:p>
    <w:p w:rsidR="00B836D6" w:rsidRDefault="00B836D6" w:rsidP="00B836D6">
      <w:pPr>
        <w:jc w:val="both"/>
      </w:pPr>
    </w:p>
    <w:sectPr w:rsidR="00B836D6" w:rsidSect="009053D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FEF" w:rsidRDefault="006A2FEF" w:rsidP="009053D9">
      <w:r>
        <w:separator/>
      </w:r>
    </w:p>
  </w:endnote>
  <w:endnote w:type="continuationSeparator" w:id="0">
    <w:p w:rsidR="006A2FEF" w:rsidRDefault="006A2FEF" w:rsidP="009053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FEF" w:rsidRDefault="006A2FEF" w:rsidP="009053D9">
      <w:r>
        <w:separator/>
      </w:r>
    </w:p>
  </w:footnote>
  <w:footnote w:type="continuationSeparator" w:id="0">
    <w:p w:rsidR="006A2FEF" w:rsidRDefault="006A2FEF" w:rsidP="009053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2687381"/>
      <w:docPartObj>
        <w:docPartGallery w:val="Page Numbers (Top of Page)"/>
        <w:docPartUnique/>
      </w:docPartObj>
    </w:sdtPr>
    <w:sdtContent>
      <w:p w:rsidR="009053D9" w:rsidRDefault="002C1EE0">
        <w:pPr>
          <w:pStyle w:val="a4"/>
          <w:jc w:val="center"/>
        </w:pPr>
        <w:r>
          <w:fldChar w:fldCharType="begin"/>
        </w:r>
        <w:r w:rsidR="009053D9">
          <w:instrText>PAGE   \* MERGEFORMAT</w:instrText>
        </w:r>
        <w:r>
          <w:fldChar w:fldCharType="separate"/>
        </w:r>
        <w:r w:rsidR="00236669">
          <w:rPr>
            <w:noProof/>
          </w:rPr>
          <w:t>8</w:t>
        </w:r>
        <w:r>
          <w:fldChar w:fldCharType="end"/>
        </w:r>
      </w:p>
    </w:sdtContent>
  </w:sdt>
  <w:p w:rsidR="009053D9" w:rsidRDefault="009053D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6444A"/>
    <w:multiLevelType w:val="hybridMultilevel"/>
    <w:tmpl w:val="23E2013C"/>
    <w:lvl w:ilvl="0" w:tplc="2F3ECB0E">
      <w:start w:val="1"/>
      <w:numFmt w:val="decimal"/>
      <w:lvlText w:val="%1."/>
      <w:lvlJc w:val="left"/>
      <w:pPr>
        <w:tabs>
          <w:tab w:val="num" w:pos="567"/>
        </w:tabs>
        <w:ind w:left="0" w:firstLine="72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E3D1E63"/>
    <w:multiLevelType w:val="multilevel"/>
    <w:tmpl w:val="14BA85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1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5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7F06"/>
    <w:rsid w:val="0002752A"/>
    <w:rsid w:val="000544B0"/>
    <w:rsid w:val="000F5372"/>
    <w:rsid w:val="00112E8F"/>
    <w:rsid w:val="00131C82"/>
    <w:rsid w:val="00174557"/>
    <w:rsid w:val="001C1E62"/>
    <w:rsid w:val="001C77E3"/>
    <w:rsid w:val="002263BC"/>
    <w:rsid w:val="00236669"/>
    <w:rsid w:val="00275838"/>
    <w:rsid w:val="002838C9"/>
    <w:rsid w:val="00285BDC"/>
    <w:rsid w:val="002935ED"/>
    <w:rsid w:val="002C1EE0"/>
    <w:rsid w:val="002E7E1F"/>
    <w:rsid w:val="003661A2"/>
    <w:rsid w:val="003708A3"/>
    <w:rsid w:val="00494BEB"/>
    <w:rsid w:val="00497E28"/>
    <w:rsid w:val="004E6F5F"/>
    <w:rsid w:val="00504B3E"/>
    <w:rsid w:val="0052488C"/>
    <w:rsid w:val="005A07C1"/>
    <w:rsid w:val="005A66B8"/>
    <w:rsid w:val="0062278F"/>
    <w:rsid w:val="00656260"/>
    <w:rsid w:val="00671A72"/>
    <w:rsid w:val="006A2FEF"/>
    <w:rsid w:val="006D1987"/>
    <w:rsid w:val="006D6AA1"/>
    <w:rsid w:val="006E70B9"/>
    <w:rsid w:val="00711FF8"/>
    <w:rsid w:val="00736428"/>
    <w:rsid w:val="007A3093"/>
    <w:rsid w:val="007E1040"/>
    <w:rsid w:val="00802BF7"/>
    <w:rsid w:val="00897F06"/>
    <w:rsid w:val="008A3FE4"/>
    <w:rsid w:val="008C7E3D"/>
    <w:rsid w:val="009053D9"/>
    <w:rsid w:val="009344C3"/>
    <w:rsid w:val="00961651"/>
    <w:rsid w:val="00963174"/>
    <w:rsid w:val="009D1423"/>
    <w:rsid w:val="00A25499"/>
    <w:rsid w:val="00A751C0"/>
    <w:rsid w:val="00A760DD"/>
    <w:rsid w:val="00A905E1"/>
    <w:rsid w:val="00B07BC5"/>
    <w:rsid w:val="00B1060D"/>
    <w:rsid w:val="00B43608"/>
    <w:rsid w:val="00B66DA0"/>
    <w:rsid w:val="00B836D6"/>
    <w:rsid w:val="00B84D65"/>
    <w:rsid w:val="00B856C7"/>
    <w:rsid w:val="00C72AE3"/>
    <w:rsid w:val="00CA3B58"/>
    <w:rsid w:val="00CF3DFD"/>
    <w:rsid w:val="00D11332"/>
    <w:rsid w:val="00D143F3"/>
    <w:rsid w:val="00D6501D"/>
    <w:rsid w:val="00D9075C"/>
    <w:rsid w:val="00D979D5"/>
    <w:rsid w:val="00E62546"/>
    <w:rsid w:val="00E74136"/>
    <w:rsid w:val="00E744DB"/>
    <w:rsid w:val="00E76969"/>
    <w:rsid w:val="00ED2F50"/>
    <w:rsid w:val="00F92004"/>
    <w:rsid w:val="00F950CE"/>
    <w:rsid w:val="00FA0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B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6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53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53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9053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53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OEM">
    <w:name w:val="Нормальный (OEM)"/>
    <w:basedOn w:val="a"/>
    <w:next w:val="a"/>
    <w:rsid w:val="003661A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6D19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1959</Words>
  <Characters>11171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Юрьевич Федорченко</dc:creator>
  <cp:keywords/>
  <dc:description/>
  <cp:lastModifiedBy>user</cp:lastModifiedBy>
  <cp:revision>37</cp:revision>
  <cp:lastPrinted>2019-06-28T07:38:00Z</cp:lastPrinted>
  <dcterms:created xsi:type="dcterms:W3CDTF">2018-11-30T06:23:00Z</dcterms:created>
  <dcterms:modified xsi:type="dcterms:W3CDTF">2019-06-28T07:39:00Z</dcterms:modified>
</cp:coreProperties>
</file>